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AB6D" w14:textId="73225D30" w:rsidR="0067296E" w:rsidRPr="00C96135" w:rsidRDefault="001B4D1A" w:rsidP="001B4D1A">
      <w:pPr>
        <w:jc w:val="center"/>
        <w:rPr>
          <w:rFonts w:ascii="Times New Roman" w:hAnsi="Times New Roman" w:cs="Times New Roman"/>
          <w:b/>
          <w:bCs/>
          <w:color w:val="0D0D0D" w:themeColor="text1" w:themeTint="F2"/>
          <w:sz w:val="26"/>
          <w:szCs w:val="26"/>
          <w:lang w:val="vi-VN"/>
        </w:rPr>
      </w:pPr>
      <w:r>
        <w:rPr>
          <w:rFonts w:ascii="Times New Roman" w:hAnsi="Times New Roman" w:cs="Times New Roman"/>
          <w:b/>
          <w:bCs/>
          <w:color w:val="0D0D0D" w:themeColor="text1" w:themeTint="F2"/>
          <w:sz w:val="26"/>
          <w:szCs w:val="26"/>
          <w:lang w:val="vi-VN"/>
        </w:rPr>
        <w:t xml:space="preserve">XÂY DỰNG VĂN HOÁ HỌC ĐƯỜNG TRONG MÔI TRƯỜNG CÓ NHIỀU </w:t>
      </w:r>
      <w:r w:rsidR="009852F2" w:rsidRPr="00C96135">
        <w:rPr>
          <w:rFonts w:ascii="Times New Roman" w:hAnsi="Times New Roman" w:cs="Times New Roman"/>
          <w:b/>
          <w:bCs/>
          <w:color w:val="0D0D0D" w:themeColor="text1" w:themeTint="F2"/>
          <w:sz w:val="26"/>
          <w:szCs w:val="26"/>
          <w:lang w:val="vi-VN"/>
        </w:rPr>
        <w:t xml:space="preserve">SINH VIÊN </w:t>
      </w:r>
      <w:r w:rsidR="007C2566" w:rsidRPr="00C96135">
        <w:rPr>
          <w:rFonts w:ascii="Times New Roman" w:hAnsi="Times New Roman" w:cs="Times New Roman"/>
          <w:b/>
          <w:bCs/>
          <w:color w:val="0D0D0D" w:themeColor="text1" w:themeTint="F2"/>
          <w:sz w:val="26"/>
          <w:szCs w:val="26"/>
          <w:lang w:val="vi-VN"/>
        </w:rPr>
        <w:t>DÂN TỘC THIỂU SỐ</w:t>
      </w:r>
    </w:p>
    <w:p w14:paraId="26878E3B" w14:textId="77777777" w:rsidR="001747A9" w:rsidRPr="00C96135" w:rsidRDefault="001747A9" w:rsidP="001747A9">
      <w:pPr>
        <w:jc w:val="center"/>
        <w:rPr>
          <w:rFonts w:ascii="Times New Roman" w:hAnsi="Times New Roman" w:cs="Times New Roman"/>
          <w:b/>
          <w:bCs/>
          <w:color w:val="0D0D0D" w:themeColor="text1" w:themeTint="F2"/>
          <w:sz w:val="26"/>
          <w:szCs w:val="26"/>
          <w:lang w:val="vi-VN"/>
        </w:rPr>
      </w:pPr>
    </w:p>
    <w:p w14:paraId="35B09BEC" w14:textId="6120D77C" w:rsidR="00ED1274" w:rsidRPr="00C96135" w:rsidRDefault="00ED1274" w:rsidP="001747A9">
      <w:pPr>
        <w:jc w:val="right"/>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TS. Ngô Thị Phượng</w:t>
      </w:r>
    </w:p>
    <w:p w14:paraId="43F7A41C" w14:textId="563DBE95" w:rsidR="00ED1274" w:rsidRPr="00C96135" w:rsidRDefault="00ED1274" w:rsidP="001747A9">
      <w:pPr>
        <w:jc w:val="right"/>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 xml:space="preserve">Khoa Khoa học </w:t>
      </w:r>
      <w:r w:rsidR="00F91316">
        <w:rPr>
          <w:rFonts w:ascii="Times New Roman" w:hAnsi="Times New Roman" w:cs="Times New Roman"/>
          <w:b/>
          <w:bCs/>
          <w:color w:val="0D0D0D" w:themeColor="text1" w:themeTint="F2"/>
          <w:sz w:val="26"/>
          <w:szCs w:val="26"/>
          <w:lang w:val="vi-VN"/>
        </w:rPr>
        <w:t>X</w:t>
      </w:r>
      <w:r w:rsidRPr="00C96135">
        <w:rPr>
          <w:rFonts w:ascii="Times New Roman" w:hAnsi="Times New Roman" w:cs="Times New Roman"/>
          <w:b/>
          <w:bCs/>
          <w:color w:val="0D0D0D" w:themeColor="text1" w:themeTint="F2"/>
          <w:sz w:val="26"/>
          <w:szCs w:val="26"/>
          <w:lang w:val="vi-VN"/>
        </w:rPr>
        <w:t>ã hội, Trường Đại học Tây Bắc</w:t>
      </w:r>
    </w:p>
    <w:p w14:paraId="6C5B89F3" w14:textId="549E2D99" w:rsidR="001747A9" w:rsidRPr="00C96135" w:rsidRDefault="001747A9" w:rsidP="001747A9">
      <w:pPr>
        <w:jc w:val="right"/>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Điện thoại: 0965588088</w:t>
      </w:r>
    </w:p>
    <w:p w14:paraId="5348212B" w14:textId="0AE14D3B" w:rsidR="001747A9" w:rsidRPr="00C96135" w:rsidRDefault="001747A9" w:rsidP="001747A9">
      <w:pPr>
        <w:jc w:val="right"/>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Email: phuongngo@utb.edu.vn</w:t>
      </w:r>
    </w:p>
    <w:p w14:paraId="51D5937D" w14:textId="77777777" w:rsidR="00ED1274" w:rsidRPr="00C96135" w:rsidRDefault="00ED1274" w:rsidP="001747A9">
      <w:pPr>
        <w:jc w:val="both"/>
        <w:rPr>
          <w:rFonts w:ascii="Times New Roman" w:hAnsi="Times New Roman" w:cs="Times New Roman"/>
          <w:b/>
          <w:bCs/>
          <w:color w:val="0D0D0D" w:themeColor="text1" w:themeTint="F2"/>
          <w:sz w:val="26"/>
          <w:szCs w:val="26"/>
          <w:lang w:val="vi-VN"/>
        </w:rPr>
      </w:pPr>
    </w:p>
    <w:p w14:paraId="270BC6EC" w14:textId="4ECFF658" w:rsidR="00ED1274" w:rsidRPr="00C96135" w:rsidRDefault="00ED1274" w:rsidP="001747A9">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b/>
          <w:bCs/>
          <w:i/>
          <w:iCs/>
          <w:color w:val="0D0D0D" w:themeColor="text1" w:themeTint="F2"/>
          <w:sz w:val="26"/>
          <w:szCs w:val="26"/>
          <w:lang w:val="vi-VN"/>
        </w:rPr>
        <w:t>Tóm tắt</w:t>
      </w:r>
      <w:r w:rsidRPr="00C96135">
        <w:rPr>
          <w:rFonts w:ascii="Times New Roman" w:hAnsi="Times New Roman" w:cs="Times New Roman"/>
          <w:b/>
          <w:bCs/>
          <w:color w:val="0D0D0D" w:themeColor="text1" w:themeTint="F2"/>
          <w:sz w:val="26"/>
          <w:szCs w:val="26"/>
          <w:lang w:val="vi-VN"/>
        </w:rPr>
        <w:t>:</w:t>
      </w:r>
      <w:r w:rsidRPr="00C96135">
        <w:rPr>
          <w:rFonts w:ascii="Times New Roman" w:hAnsi="Times New Roman" w:cs="Times New Roman"/>
          <w:color w:val="0D0D0D" w:themeColor="text1" w:themeTint="F2"/>
          <w:sz w:val="26"/>
          <w:szCs w:val="26"/>
          <w:lang w:val="vi-VN"/>
        </w:rPr>
        <w:t xml:space="preserve"> </w:t>
      </w:r>
      <w:r w:rsidRPr="00C96135">
        <w:rPr>
          <w:rFonts w:ascii="Times New Roman" w:eastAsia="Times New Roman" w:hAnsi="Times New Roman" w:cs="Times New Roman"/>
          <w:i/>
          <w:iCs/>
          <w:color w:val="0D0D0D" w:themeColor="text1" w:themeTint="F2"/>
          <w:sz w:val="26"/>
          <w:szCs w:val="26"/>
        </w:rPr>
        <w:t>Văn</w:t>
      </w:r>
      <w:r w:rsidRPr="00C96135">
        <w:rPr>
          <w:rFonts w:ascii="Times New Roman" w:eastAsia="Times New Roman" w:hAnsi="Times New Roman" w:cs="Times New Roman"/>
          <w:i/>
          <w:iCs/>
          <w:color w:val="0D0D0D" w:themeColor="text1" w:themeTint="F2"/>
          <w:sz w:val="26"/>
          <w:szCs w:val="26"/>
          <w:lang w:val="vi-VN"/>
        </w:rPr>
        <w:t xml:space="preserve"> hoá học đường là tập hợp những quan hệ khăng khít trong đó mối quan hệ giữa th</w:t>
      </w:r>
      <w:r w:rsidR="00752587">
        <w:rPr>
          <w:rFonts w:ascii="Times New Roman" w:eastAsia="Times New Roman" w:hAnsi="Times New Roman" w:cs="Times New Roman"/>
          <w:i/>
          <w:iCs/>
          <w:color w:val="0D0D0D" w:themeColor="text1" w:themeTint="F2"/>
          <w:sz w:val="26"/>
          <w:szCs w:val="26"/>
          <w:lang w:val="vi-VN"/>
        </w:rPr>
        <w:t>ầ</w:t>
      </w:r>
      <w:r w:rsidRPr="00C96135">
        <w:rPr>
          <w:rFonts w:ascii="Times New Roman" w:eastAsia="Times New Roman" w:hAnsi="Times New Roman" w:cs="Times New Roman"/>
          <w:i/>
          <w:iCs/>
          <w:color w:val="0D0D0D" w:themeColor="text1" w:themeTint="F2"/>
          <w:sz w:val="26"/>
          <w:szCs w:val="26"/>
          <w:lang w:val="vi-VN"/>
        </w:rPr>
        <w:t>y với trò, giữa nhà trường v</w:t>
      </w:r>
      <w:r w:rsidR="00C652CB">
        <w:rPr>
          <w:rFonts w:ascii="Times New Roman" w:eastAsia="Times New Roman" w:hAnsi="Times New Roman" w:cs="Times New Roman"/>
          <w:i/>
          <w:iCs/>
          <w:color w:val="0D0D0D" w:themeColor="text1" w:themeTint="F2"/>
          <w:sz w:val="26"/>
          <w:szCs w:val="26"/>
          <w:lang w:val="vi-VN"/>
        </w:rPr>
        <w:t>ới</w:t>
      </w:r>
      <w:r w:rsidRPr="00C96135">
        <w:rPr>
          <w:rFonts w:ascii="Times New Roman" w:eastAsia="Times New Roman" w:hAnsi="Times New Roman" w:cs="Times New Roman"/>
          <w:i/>
          <w:iCs/>
          <w:color w:val="0D0D0D" w:themeColor="text1" w:themeTint="F2"/>
          <w:sz w:val="26"/>
          <w:szCs w:val="26"/>
          <w:lang w:val="vi-VN"/>
        </w:rPr>
        <w:t xml:space="preserve"> người học là thành phần cấu trúc chính. </w:t>
      </w:r>
      <w:r w:rsidR="00C652CB">
        <w:rPr>
          <w:rFonts w:ascii="Times New Roman" w:eastAsia="Times New Roman" w:hAnsi="Times New Roman" w:cs="Times New Roman"/>
          <w:i/>
          <w:iCs/>
          <w:color w:val="0D0D0D" w:themeColor="text1" w:themeTint="F2"/>
          <w:sz w:val="26"/>
          <w:szCs w:val="26"/>
          <w:lang w:val="vi-VN"/>
        </w:rPr>
        <w:t>Ở</w:t>
      </w:r>
      <w:r w:rsidRPr="00C96135">
        <w:rPr>
          <w:rFonts w:ascii="Times New Roman" w:eastAsia="Times New Roman" w:hAnsi="Times New Roman" w:cs="Times New Roman"/>
          <w:i/>
          <w:iCs/>
          <w:color w:val="0D0D0D" w:themeColor="text1" w:themeTint="F2"/>
          <w:sz w:val="26"/>
          <w:szCs w:val="26"/>
          <w:lang w:val="vi-VN"/>
        </w:rPr>
        <w:t xml:space="preserve"> Trường Đại học Tây Bắc, việc xây dựng văn hoá học đường luôn đảm bảo tính chung</w:t>
      </w:r>
      <w:r w:rsidR="00C148CF">
        <w:rPr>
          <w:rFonts w:ascii="Times New Roman" w:eastAsia="Times New Roman" w:hAnsi="Times New Roman" w:cs="Times New Roman"/>
          <w:i/>
          <w:iCs/>
          <w:color w:val="0D0D0D" w:themeColor="text1" w:themeTint="F2"/>
          <w:sz w:val="26"/>
          <w:szCs w:val="26"/>
          <w:lang w:val="vi-VN"/>
        </w:rPr>
        <w:t>:</w:t>
      </w:r>
      <w:r w:rsidR="00C148CF" w:rsidRPr="00C148CF">
        <w:rPr>
          <w:rFonts w:ascii="Times New Roman" w:eastAsia="Times New Roman" w:hAnsi="Times New Roman" w:cs="Times New Roman"/>
          <w:i/>
          <w:iCs/>
          <w:color w:val="0D0D0D" w:themeColor="text1" w:themeTint="F2"/>
          <w:sz w:val="26"/>
          <w:szCs w:val="26"/>
          <w:lang w:val="vi-VN"/>
        </w:rPr>
        <w:t xml:space="preserve"> </w:t>
      </w:r>
      <w:r w:rsidR="00C148CF" w:rsidRPr="00C96135">
        <w:rPr>
          <w:rFonts w:ascii="Times New Roman" w:eastAsia="Times New Roman" w:hAnsi="Times New Roman" w:cs="Times New Roman"/>
          <w:i/>
          <w:iCs/>
          <w:color w:val="0D0D0D" w:themeColor="text1" w:themeTint="F2"/>
          <w:sz w:val="26"/>
          <w:szCs w:val="26"/>
          <w:lang w:val="vi-VN"/>
        </w:rPr>
        <w:t>quan hệ giữa th</w:t>
      </w:r>
      <w:r w:rsidR="00C148CF">
        <w:rPr>
          <w:rFonts w:ascii="Times New Roman" w:eastAsia="Times New Roman" w:hAnsi="Times New Roman" w:cs="Times New Roman"/>
          <w:i/>
          <w:iCs/>
          <w:color w:val="0D0D0D" w:themeColor="text1" w:themeTint="F2"/>
          <w:sz w:val="26"/>
          <w:szCs w:val="26"/>
          <w:lang w:val="vi-VN"/>
        </w:rPr>
        <w:t>ầ</w:t>
      </w:r>
      <w:r w:rsidR="00C148CF" w:rsidRPr="00C96135">
        <w:rPr>
          <w:rFonts w:ascii="Times New Roman" w:eastAsia="Times New Roman" w:hAnsi="Times New Roman" w:cs="Times New Roman"/>
          <w:i/>
          <w:iCs/>
          <w:color w:val="0D0D0D" w:themeColor="text1" w:themeTint="F2"/>
          <w:sz w:val="26"/>
          <w:szCs w:val="26"/>
          <w:lang w:val="vi-VN"/>
        </w:rPr>
        <w:t>y với trò, giữa nhà trường v</w:t>
      </w:r>
      <w:r w:rsidR="00C148CF">
        <w:rPr>
          <w:rFonts w:ascii="Times New Roman" w:eastAsia="Times New Roman" w:hAnsi="Times New Roman" w:cs="Times New Roman"/>
          <w:i/>
          <w:iCs/>
          <w:color w:val="0D0D0D" w:themeColor="text1" w:themeTint="F2"/>
          <w:sz w:val="26"/>
          <w:szCs w:val="26"/>
          <w:lang w:val="vi-VN"/>
        </w:rPr>
        <w:t>ới</w:t>
      </w:r>
      <w:r w:rsidR="00C148CF" w:rsidRPr="00C96135">
        <w:rPr>
          <w:rFonts w:ascii="Times New Roman" w:eastAsia="Times New Roman" w:hAnsi="Times New Roman" w:cs="Times New Roman"/>
          <w:i/>
          <w:iCs/>
          <w:color w:val="0D0D0D" w:themeColor="text1" w:themeTint="F2"/>
          <w:sz w:val="26"/>
          <w:szCs w:val="26"/>
          <w:lang w:val="vi-VN"/>
        </w:rPr>
        <w:t xml:space="preserve"> người họ</w:t>
      </w:r>
      <w:r w:rsidR="00C148CF">
        <w:rPr>
          <w:rFonts w:ascii="Times New Roman" w:eastAsia="Times New Roman" w:hAnsi="Times New Roman" w:cs="Times New Roman"/>
          <w:i/>
          <w:iCs/>
          <w:color w:val="0D0D0D" w:themeColor="text1" w:themeTint="F2"/>
          <w:sz w:val="26"/>
          <w:szCs w:val="26"/>
          <w:lang w:val="vi-VN"/>
        </w:rPr>
        <w:t xml:space="preserve">c, </w:t>
      </w:r>
      <w:r w:rsidRPr="00C96135">
        <w:rPr>
          <w:rFonts w:ascii="Times New Roman" w:eastAsia="Times New Roman" w:hAnsi="Times New Roman" w:cs="Times New Roman"/>
          <w:i/>
          <w:iCs/>
          <w:color w:val="0D0D0D" w:themeColor="text1" w:themeTint="F2"/>
          <w:sz w:val="26"/>
          <w:szCs w:val="26"/>
          <w:lang w:val="vi-VN"/>
        </w:rPr>
        <w:t xml:space="preserve">đồng thời chú trọng nguyên tắc tôn trọng đa bản sắc. </w:t>
      </w:r>
      <w:r w:rsidR="001968F9">
        <w:rPr>
          <w:rFonts w:ascii="Times New Roman" w:eastAsia="Times New Roman" w:hAnsi="Times New Roman" w:cs="Times New Roman"/>
          <w:i/>
          <w:iCs/>
          <w:color w:val="0D0D0D" w:themeColor="text1" w:themeTint="F2"/>
          <w:sz w:val="26"/>
          <w:szCs w:val="26"/>
          <w:lang w:val="vi-VN"/>
        </w:rPr>
        <w:t xml:space="preserve">Dựa trên các phương pháp nghiên cứu </w:t>
      </w:r>
      <w:r w:rsidR="001968F9" w:rsidRPr="001968F9">
        <w:rPr>
          <w:rFonts w:ascii="Times New Roman" w:hAnsi="Times New Roman" w:cs="Times New Roman"/>
          <w:i/>
          <w:iCs/>
          <w:color w:val="0D0D0D" w:themeColor="text1" w:themeTint="F2"/>
          <w:sz w:val="26"/>
          <w:szCs w:val="26"/>
          <w:lang w:val="vi-VN"/>
        </w:rPr>
        <w:t>miêu tả, phân tích – tổng hợp, phân loại</w:t>
      </w:r>
      <w:r w:rsidR="001968F9">
        <w:rPr>
          <w:rFonts w:ascii="Times New Roman" w:eastAsia="Times New Roman" w:hAnsi="Times New Roman" w:cs="Times New Roman"/>
          <w:i/>
          <w:iCs/>
          <w:color w:val="0D0D0D" w:themeColor="text1" w:themeTint="F2"/>
          <w:sz w:val="26"/>
          <w:szCs w:val="26"/>
          <w:lang w:val="vi-VN"/>
        </w:rPr>
        <w:t>, k</w:t>
      </w:r>
      <w:r w:rsidR="006408FD">
        <w:rPr>
          <w:rFonts w:ascii="Times New Roman" w:eastAsia="Times New Roman" w:hAnsi="Times New Roman" w:cs="Times New Roman"/>
          <w:i/>
          <w:iCs/>
          <w:color w:val="0D0D0D" w:themeColor="text1" w:themeTint="F2"/>
          <w:sz w:val="26"/>
          <w:szCs w:val="26"/>
          <w:lang w:val="vi-VN"/>
        </w:rPr>
        <w:t xml:space="preserve">ết quả </w:t>
      </w:r>
      <w:r w:rsidR="001968F9">
        <w:rPr>
          <w:rFonts w:ascii="Times New Roman" w:eastAsia="Times New Roman" w:hAnsi="Times New Roman" w:cs="Times New Roman"/>
          <w:i/>
          <w:iCs/>
          <w:color w:val="0D0D0D" w:themeColor="text1" w:themeTint="F2"/>
          <w:sz w:val="26"/>
          <w:szCs w:val="26"/>
          <w:lang w:val="vi-VN"/>
        </w:rPr>
        <w:t xml:space="preserve">của </w:t>
      </w:r>
      <w:r w:rsidR="006408FD">
        <w:rPr>
          <w:rFonts w:ascii="Times New Roman" w:eastAsia="Times New Roman" w:hAnsi="Times New Roman" w:cs="Times New Roman"/>
          <w:i/>
          <w:iCs/>
          <w:color w:val="0D0D0D" w:themeColor="text1" w:themeTint="F2"/>
          <w:sz w:val="26"/>
          <w:szCs w:val="26"/>
          <w:lang w:val="vi-VN"/>
        </w:rPr>
        <w:t xml:space="preserve">nghiên cứu góp phần </w:t>
      </w:r>
      <w:r w:rsidR="00284D59">
        <w:rPr>
          <w:rFonts w:ascii="Times New Roman" w:eastAsia="Times New Roman" w:hAnsi="Times New Roman" w:cs="Times New Roman"/>
          <w:i/>
          <w:iCs/>
          <w:color w:val="0D0D0D" w:themeColor="text1" w:themeTint="F2"/>
          <w:sz w:val="26"/>
          <w:szCs w:val="26"/>
          <w:lang w:val="vi-VN"/>
        </w:rPr>
        <w:t xml:space="preserve">tái dựng và xây </w:t>
      </w:r>
      <w:r w:rsidRPr="00C96135">
        <w:rPr>
          <w:rFonts w:ascii="Times New Roman" w:eastAsia="Times New Roman" w:hAnsi="Times New Roman" w:cs="Times New Roman"/>
          <w:i/>
          <w:iCs/>
          <w:color w:val="0D0D0D" w:themeColor="text1" w:themeTint="F2"/>
          <w:sz w:val="26"/>
          <w:szCs w:val="26"/>
          <w:lang w:val="vi-VN"/>
        </w:rPr>
        <w:t>dựng văn hóa học đường</w:t>
      </w:r>
      <w:r w:rsidR="00AA18ED">
        <w:rPr>
          <w:rFonts w:ascii="Times New Roman" w:eastAsia="Times New Roman" w:hAnsi="Times New Roman" w:cs="Times New Roman"/>
          <w:i/>
          <w:iCs/>
          <w:color w:val="0D0D0D" w:themeColor="text1" w:themeTint="F2"/>
          <w:sz w:val="26"/>
          <w:szCs w:val="26"/>
          <w:lang w:val="vi-VN"/>
        </w:rPr>
        <w:t xml:space="preserve"> - nét </w:t>
      </w:r>
      <w:r w:rsidR="00284D59">
        <w:rPr>
          <w:rFonts w:ascii="Times New Roman" w:eastAsia="Times New Roman" w:hAnsi="Times New Roman" w:cs="Times New Roman"/>
          <w:i/>
          <w:iCs/>
          <w:color w:val="0D0D0D" w:themeColor="text1" w:themeTint="F2"/>
          <w:sz w:val="26"/>
          <w:szCs w:val="26"/>
          <w:lang w:val="vi-VN"/>
        </w:rPr>
        <w:t xml:space="preserve"> phong cách của nhà trường Đại học </w:t>
      </w:r>
      <w:r w:rsidR="00D961D6">
        <w:rPr>
          <w:rFonts w:ascii="Times New Roman" w:eastAsia="Times New Roman" w:hAnsi="Times New Roman" w:cs="Times New Roman"/>
          <w:i/>
          <w:iCs/>
          <w:color w:val="0D0D0D" w:themeColor="text1" w:themeTint="F2"/>
          <w:sz w:val="26"/>
          <w:szCs w:val="26"/>
          <w:lang w:val="vi-VN"/>
        </w:rPr>
        <w:t>T</w:t>
      </w:r>
      <w:r w:rsidR="00284D59">
        <w:rPr>
          <w:rFonts w:ascii="Times New Roman" w:eastAsia="Times New Roman" w:hAnsi="Times New Roman" w:cs="Times New Roman"/>
          <w:i/>
          <w:iCs/>
          <w:color w:val="0D0D0D" w:themeColor="text1" w:themeTint="F2"/>
          <w:sz w:val="26"/>
          <w:szCs w:val="26"/>
          <w:lang w:val="vi-VN"/>
        </w:rPr>
        <w:t xml:space="preserve">ây Bắc với bản sắc riêng. </w:t>
      </w:r>
      <w:r w:rsidR="00D961D6">
        <w:rPr>
          <w:rFonts w:ascii="Times New Roman" w:eastAsia="Times New Roman" w:hAnsi="Times New Roman" w:cs="Times New Roman"/>
          <w:i/>
          <w:iCs/>
          <w:color w:val="0D0D0D" w:themeColor="text1" w:themeTint="F2"/>
          <w:sz w:val="26"/>
          <w:szCs w:val="26"/>
          <w:lang w:val="vi-VN"/>
        </w:rPr>
        <w:t>Kết</w:t>
      </w:r>
      <w:r w:rsidR="00720918">
        <w:rPr>
          <w:rFonts w:ascii="Times New Roman" w:eastAsia="Times New Roman" w:hAnsi="Times New Roman" w:cs="Times New Roman"/>
          <w:i/>
          <w:iCs/>
          <w:color w:val="0D0D0D" w:themeColor="text1" w:themeTint="F2"/>
          <w:sz w:val="26"/>
          <w:szCs w:val="26"/>
          <w:lang w:val="vi-VN"/>
        </w:rPr>
        <w:t xml:space="preserve"> </w:t>
      </w:r>
      <w:r w:rsidR="00402B82">
        <w:rPr>
          <w:rFonts w:ascii="Times New Roman" w:eastAsia="Times New Roman" w:hAnsi="Times New Roman" w:cs="Times New Roman"/>
          <w:i/>
          <w:iCs/>
          <w:color w:val="0D0D0D" w:themeColor="text1" w:themeTint="F2"/>
          <w:sz w:val="26"/>
          <w:szCs w:val="26"/>
          <w:lang w:val="vi-VN"/>
        </w:rPr>
        <w:t>quả</w:t>
      </w:r>
      <w:r w:rsidR="00D961D6">
        <w:rPr>
          <w:rFonts w:ascii="Times New Roman" w:eastAsia="Times New Roman" w:hAnsi="Times New Roman" w:cs="Times New Roman"/>
          <w:i/>
          <w:iCs/>
          <w:color w:val="0D0D0D" w:themeColor="text1" w:themeTint="F2"/>
          <w:sz w:val="26"/>
          <w:szCs w:val="26"/>
          <w:lang w:val="vi-VN"/>
        </w:rPr>
        <w:t xml:space="preserve"> nghiên cứu </w:t>
      </w:r>
      <w:r w:rsidR="00720918">
        <w:rPr>
          <w:rFonts w:ascii="Times New Roman" w:eastAsia="Times New Roman" w:hAnsi="Times New Roman" w:cs="Times New Roman"/>
          <w:i/>
          <w:iCs/>
          <w:color w:val="0D0D0D" w:themeColor="text1" w:themeTint="F2"/>
          <w:sz w:val="26"/>
          <w:szCs w:val="26"/>
          <w:lang w:val="vi-VN"/>
        </w:rPr>
        <w:t>cũng là một góc nhìn để nhà trường, sinh viên, cán bộ công nhân viên đưa ra các giải pháp, biện pháp thúc đẩy chất lượng giáo dục.</w:t>
      </w:r>
      <w:r w:rsidR="00284D59">
        <w:rPr>
          <w:rFonts w:ascii="Times New Roman" w:eastAsia="Times New Roman" w:hAnsi="Times New Roman" w:cs="Times New Roman"/>
          <w:i/>
          <w:iCs/>
          <w:color w:val="0D0D0D" w:themeColor="text1" w:themeTint="F2"/>
          <w:sz w:val="26"/>
          <w:szCs w:val="26"/>
          <w:lang w:val="vi-VN"/>
        </w:rPr>
        <w:t xml:space="preserve"> </w:t>
      </w:r>
    </w:p>
    <w:p w14:paraId="2471E486" w14:textId="243E32F6" w:rsidR="00ED1274" w:rsidRPr="00C96135" w:rsidRDefault="00CA4062" w:rsidP="001747A9">
      <w:pPr>
        <w:ind w:firstLine="720"/>
        <w:jc w:val="both"/>
        <w:rPr>
          <w:rFonts w:ascii="Times New Roman" w:hAnsi="Times New Roman" w:cs="Times New Roman"/>
          <w:i/>
          <w:i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 xml:space="preserve">Từ khoá: </w:t>
      </w:r>
      <w:r w:rsidRPr="00C96135">
        <w:rPr>
          <w:rFonts w:ascii="Times New Roman" w:hAnsi="Times New Roman" w:cs="Times New Roman"/>
          <w:i/>
          <w:iCs/>
          <w:color w:val="0D0D0D" w:themeColor="text1" w:themeTint="F2"/>
          <w:sz w:val="26"/>
          <w:szCs w:val="26"/>
          <w:lang w:val="vi-VN"/>
        </w:rPr>
        <w:t>Văn hoá học đường, Đại học Tây Bắc, sinh viên, dân tộc thiểu số.</w:t>
      </w:r>
    </w:p>
    <w:p w14:paraId="7709C127" w14:textId="77777777" w:rsidR="001747A9" w:rsidRPr="00C96135" w:rsidRDefault="001747A9" w:rsidP="001747A9">
      <w:pPr>
        <w:jc w:val="both"/>
        <w:rPr>
          <w:rFonts w:ascii="Times New Roman" w:hAnsi="Times New Roman" w:cs="Times New Roman"/>
          <w:b/>
          <w:bCs/>
          <w:color w:val="0D0D0D" w:themeColor="text1" w:themeTint="F2"/>
          <w:sz w:val="26"/>
          <w:szCs w:val="26"/>
          <w:lang w:val="vi-VN"/>
        </w:rPr>
      </w:pPr>
    </w:p>
    <w:p w14:paraId="20AA7010" w14:textId="005C7BE5" w:rsidR="008D6375" w:rsidRPr="00C96135" w:rsidRDefault="0067296E" w:rsidP="001747A9">
      <w:pPr>
        <w:jc w:val="both"/>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1. Đặt v</w:t>
      </w:r>
      <w:r w:rsidR="008D6375" w:rsidRPr="00C96135">
        <w:rPr>
          <w:rFonts w:ascii="Times New Roman" w:hAnsi="Times New Roman" w:cs="Times New Roman"/>
          <w:b/>
          <w:bCs/>
          <w:color w:val="0D0D0D" w:themeColor="text1" w:themeTint="F2"/>
          <w:sz w:val="26"/>
          <w:szCs w:val="26"/>
          <w:lang w:val="vi-VN"/>
        </w:rPr>
        <w:t>ấn đề</w:t>
      </w:r>
    </w:p>
    <w:p w14:paraId="7101C2A1" w14:textId="74614203" w:rsidR="00CF4E30" w:rsidRDefault="008D6375" w:rsidP="00CF4E30">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Việt Nam là quốc gia có 54 dân tộc anh em. Đại đa số các dân tộc này sinh sống ở miền núi. Trong thời đại dân chủ, sự hoà hợp dân tộc trong một quốc gia thống nhất đã trở thành truyền thống và sức mạnh.</w:t>
      </w:r>
      <w:r w:rsidR="009852F2" w:rsidRPr="00C96135">
        <w:rPr>
          <w:rFonts w:ascii="Times New Roman" w:hAnsi="Times New Roman" w:cs="Times New Roman"/>
          <w:color w:val="0D0D0D" w:themeColor="text1" w:themeTint="F2"/>
          <w:sz w:val="26"/>
          <w:szCs w:val="26"/>
          <w:lang w:val="vi-VN"/>
        </w:rPr>
        <w:t xml:space="preserve"> </w:t>
      </w:r>
      <w:r w:rsidR="00E14D68" w:rsidRPr="00C96135">
        <w:rPr>
          <w:rFonts w:ascii="Times New Roman" w:hAnsi="Times New Roman" w:cs="Times New Roman"/>
          <w:color w:val="0D0D0D" w:themeColor="text1" w:themeTint="F2"/>
          <w:sz w:val="26"/>
          <w:szCs w:val="26"/>
          <w:lang w:val="vi-VN"/>
        </w:rPr>
        <w:t xml:space="preserve">Với các chính sách của Đảng và Nhà nước hiện nay, </w:t>
      </w:r>
      <w:r w:rsidR="009852F2" w:rsidRPr="00C96135">
        <w:rPr>
          <w:rFonts w:ascii="Times New Roman" w:hAnsi="Times New Roman" w:cs="Times New Roman"/>
          <w:color w:val="0D0D0D" w:themeColor="text1" w:themeTint="F2"/>
          <w:sz w:val="26"/>
          <w:szCs w:val="26"/>
          <w:lang w:val="vi-VN"/>
        </w:rPr>
        <w:t>giáo dục tại miề</w:t>
      </w:r>
      <w:r w:rsidR="00D76EDD" w:rsidRPr="00C96135">
        <w:rPr>
          <w:rFonts w:ascii="Times New Roman" w:hAnsi="Times New Roman" w:cs="Times New Roman"/>
          <w:color w:val="0D0D0D" w:themeColor="text1" w:themeTint="F2"/>
          <w:sz w:val="26"/>
          <w:szCs w:val="26"/>
          <w:lang w:val="vi-VN"/>
        </w:rPr>
        <w:t>n</w:t>
      </w:r>
      <w:r w:rsidR="009852F2" w:rsidRPr="00C96135">
        <w:rPr>
          <w:rFonts w:ascii="Times New Roman" w:hAnsi="Times New Roman" w:cs="Times New Roman"/>
          <w:color w:val="0D0D0D" w:themeColor="text1" w:themeTint="F2"/>
          <w:sz w:val="26"/>
          <w:szCs w:val="26"/>
          <w:lang w:val="vi-VN"/>
        </w:rPr>
        <w:t xml:space="preserve"> núi – nơi sinh sống của bà con dân tộc thiểu số </w:t>
      </w:r>
      <w:r w:rsidRPr="00C96135">
        <w:rPr>
          <w:rFonts w:ascii="Times New Roman" w:hAnsi="Times New Roman" w:cs="Times New Roman"/>
          <w:color w:val="0D0D0D" w:themeColor="text1" w:themeTint="F2"/>
          <w:sz w:val="26"/>
          <w:szCs w:val="26"/>
          <w:lang w:val="vi-VN"/>
        </w:rPr>
        <w:t xml:space="preserve">luôn được quan tâm đồng đẳng với miền xuôi. Tuy vậy, vì nhiều lý do </w:t>
      </w:r>
      <w:r w:rsidR="00757A95">
        <w:rPr>
          <w:rFonts w:ascii="Times New Roman" w:hAnsi="Times New Roman" w:cs="Times New Roman"/>
          <w:color w:val="0D0D0D" w:themeColor="text1" w:themeTint="F2"/>
          <w:sz w:val="26"/>
          <w:szCs w:val="26"/>
          <w:lang w:val="vi-VN"/>
        </w:rPr>
        <w:t>khách</w:t>
      </w:r>
      <w:r w:rsidRPr="00C96135">
        <w:rPr>
          <w:rFonts w:ascii="Times New Roman" w:hAnsi="Times New Roman" w:cs="Times New Roman"/>
          <w:color w:val="0D0D0D" w:themeColor="text1" w:themeTint="F2"/>
          <w:sz w:val="26"/>
          <w:szCs w:val="26"/>
          <w:lang w:val="vi-VN"/>
        </w:rPr>
        <w:t xml:space="preserve"> quan và </w:t>
      </w:r>
      <w:r w:rsidR="00757A95">
        <w:rPr>
          <w:rFonts w:ascii="Times New Roman" w:hAnsi="Times New Roman" w:cs="Times New Roman"/>
          <w:color w:val="0D0D0D" w:themeColor="text1" w:themeTint="F2"/>
          <w:sz w:val="26"/>
          <w:szCs w:val="26"/>
          <w:lang w:val="vi-VN"/>
        </w:rPr>
        <w:t xml:space="preserve">chủ </w:t>
      </w:r>
      <w:r w:rsidRPr="00C96135">
        <w:rPr>
          <w:rFonts w:ascii="Times New Roman" w:hAnsi="Times New Roman" w:cs="Times New Roman"/>
          <w:color w:val="0D0D0D" w:themeColor="text1" w:themeTint="F2"/>
          <w:sz w:val="26"/>
          <w:szCs w:val="26"/>
          <w:lang w:val="vi-VN"/>
        </w:rPr>
        <w:t xml:space="preserve">quan, văn hoá học đường </w:t>
      </w:r>
      <w:r w:rsidR="00D76EDD" w:rsidRPr="00C96135">
        <w:rPr>
          <w:rFonts w:ascii="Times New Roman" w:hAnsi="Times New Roman" w:cs="Times New Roman"/>
          <w:color w:val="0D0D0D" w:themeColor="text1" w:themeTint="F2"/>
          <w:sz w:val="26"/>
          <w:szCs w:val="26"/>
          <w:lang w:val="vi-VN"/>
        </w:rPr>
        <w:t xml:space="preserve">trong môi trường tương tác </w:t>
      </w:r>
      <w:r w:rsidRPr="00C96135">
        <w:rPr>
          <w:rFonts w:ascii="Times New Roman" w:hAnsi="Times New Roman" w:cs="Times New Roman"/>
          <w:color w:val="0D0D0D" w:themeColor="text1" w:themeTint="F2"/>
          <w:sz w:val="26"/>
          <w:szCs w:val="26"/>
          <w:lang w:val="vi-VN"/>
        </w:rPr>
        <w:t xml:space="preserve">với </w:t>
      </w:r>
      <w:r w:rsidR="008B5788" w:rsidRPr="00C96135">
        <w:rPr>
          <w:rFonts w:ascii="Times New Roman" w:hAnsi="Times New Roman" w:cs="Times New Roman"/>
          <w:color w:val="0D0D0D" w:themeColor="text1" w:themeTint="F2"/>
          <w:sz w:val="26"/>
          <w:szCs w:val="26"/>
          <w:lang w:val="vi-VN"/>
        </w:rPr>
        <w:t xml:space="preserve">sinh viên </w:t>
      </w:r>
      <w:r w:rsidRPr="00C96135">
        <w:rPr>
          <w:rFonts w:ascii="Times New Roman" w:hAnsi="Times New Roman" w:cs="Times New Roman"/>
          <w:color w:val="0D0D0D" w:themeColor="text1" w:themeTint="F2"/>
          <w:sz w:val="26"/>
          <w:szCs w:val="26"/>
          <w:lang w:val="vi-VN"/>
        </w:rPr>
        <w:t>các dân tộc thiểu số vẫn luôn là vấn đề cần xem xét và thay đổi.</w:t>
      </w:r>
      <w:r w:rsidR="00CF4E30">
        <w:rPr>
          <w:rFonts w:ascii="Times New Roman" w:hAnsi="Times New Roman" w:cs="Times New Roman"/>
          <w:color w:val="0D0D0D" w:themeColor="text1" w:themeTint="F2"/>
          <w:sz w:val="26"/>
          <w:szCs w:val="26"/>
          <w:lang w:val="vi-VN"/>
        </w:rPr>
        <w:t xml:space="preserve"> Xuất phát từ đối tượng công tác, chúng tôi xin phép trình bày vấn đề dựa trên thực tiễn trường đại học vùng - </w:t>
      </w:r>
      <w:r w:rsidR="001B4D1A">
        <w:rPr>
          <w:rFonts w:ascii="Times New Roman" w:hAnsi="Times New Roman" w:cs="Times New Roman"/>
          <w:color w:val="0D0D0D" w:themeColor="text1" w:themeTint="F2"/>
          <w:sz w:val="26"/>
          <w:szCs w:val="26"/>
          <w:lang w:val="vi-VN"/>
        </w:rPr>
        <w:t xml:space="preserve"> </w:t>
      </w:r>
      <w:r w:rsidR="00CF4E30">
        <w:rPr>
          <w:rFonts w:ascii="Times New Roman" w:hAnsi="Times New Roman" w:cs="Times New Roman"/>
          <w:color w:val="0D0D0D" w:themeColor="text1" w:themeTint="F2"/>
          <w:sz w:val="26"/>
          <w:szCs w:val="26"/>
          <w:lang w:val="vi-VN"/>
        </w:rPr>
        <w:t xml:space="preserve">Trường </w:t>
      </w:r>
      <w:r w:rsidR="001B4D1A">
        <w:rPr>
          <w:rFonts w:ascii="Times New Roman" w:hAnsi="Times New Roman" w:cs="Times New Roman"/>
          <w:color w:val="0D0D0D" w:themeColor="text1" w:themeTint="F2"/>
          <w:sz w:val="26"/>
          <w:szCs w:val="26"/>
          <w:lang w:val="vi-VN"/>
        </w:rPr>
        <w:t>Đại học Tây Bắc</w:t>
      </w:r>
      <w:r w:rsidR="00CF4E30">
        <w:rPr>
          <w:rFonts w:ascii="Times New Roman" w:hAnsi="Times New Roman" w:cs="Times New Roman"/>
          <w:color w:val="0D0D0D" w:themeColor="text1" w:themeTint="F2"/>
          <w:sz w:val="26"/>
          <w:szCs w:val="26"/>
          <w:lang w:val="vi-VN"/>
        </w:rPr>
        <w:t>.</w:t>
      </w:r>
      <w:r w:rsidR="001B4D1A">
        <w:rPr>
          <w:rFonts w:ascii="Times New Roman" w:hAnsi="Times New Roman" w:cs="Times New Roman"/>
          <w:color w:val="0D0D0D" w:themeColor="text1" w:themeTint="F2"/>
          <w:sz w:val="26"/>
          <w:szCs w:val="26"/>
          <w:lang w:val="vi-VN"/>
        </w:rPr>
        <w:t xml:space="preserve"> </w:t>
      </w:r>
    </w:p>
    <w:p w14:paraId="6BA653C2" w14:textId="0B80C4D0" w:rsidR="008B5788" w:rsidRPr="00AA18ED" w:rsidRDefault="00924CA2" w:rsidP="00AA18ED">
      <w:pPr>
        <w:ind w:firstLine="720"/>
        <w:jc w:val="both"/>
        <w:rPr>
          <w:rFonts w:ascii="Times New Roman" w:eastAsia="Times New Roman" w:hAnsi="Times New Roman" w:cs="Times New Roman"/>
          <w:color w:val="000000"/>
          <w:sz w:val="26"/>
          <w:szCs w:val="26"/>
          <w:vertAlign w:val="superscript"/>
          <w:lang w:val="vi-VN"/>
        </w:rPr>
      </w:pPr>
      <w:r w:rsidRPr="00C96135">
        <w:rPr>
          <w:rFonts w:ascii="Times New Roman" w:hAnsi="Times New Roman" w:cs="Times New Roman"/>
          <w:color w:val="0D0D0D" w:themeColor="text1" w:themeTint="F2"/>
          <w:sz w:val="26"/>
          <w:szCs w:val="26"/>
          <w:lang w:val="vi-VN"/>
        </w:rPr>
        <w:t xml:space="preserve">Trường Đại học </w:t>
      </w:r>
      <w:r w:rsidR="008B5788" w:rsidRPr="00C96135">
        <w:rPr>
          <w:rFonts w:ascii="Times New Roman" w:hAnsi="Times New Roman" w:cs="Times New Roman"/>
          <w:color w:val="0D0D0D" w:themeColor="text1" w:themeTint="F2"/>
          <w:sz w:val="26"/>
          <w:szCs w:val="26"/>
          <w:lang w:val="vi-VN"/>
        </w:rPr>
        <w:t xml:space="preserve">Tây Bắc </w:t>
      </w:r>
      <w:r w:rsidRPr="00C96135">
        <w:rPr>
          <w:rFonts w:ascii="Times New Roman" w:hAnsi="Times New Roman" w:cs="Times New Roman"/>
          <w:color w:val="0D0D0D" w:themeColor="text1" w:themeTint="F2"/>
          <w:sz w:val="26"/>
          <w:szCs w:val="26"/>
          <w:lang w:val="vi-VN"/>
        </w:rPr>
        <w:t>đóng trên địa bàn miền núi Tây Bắc</w:t>
      </w:r>
      <w:r w:rsidR="008B5788" w:rsidRPr="00C96135">
        <w:rPr>
          <w:rFonts w:ascii="Times New Roman" w:hAnsi="Times New Roman" w:cs="Times New Roman"/>
          <w:color w:val="0D0D0D" w:themeColor="text1" w:themeTint="F2"/>
          <w:sz w:val="26"/>
          <w:szCs w:val="26"/>
          <w:lang w:val="vi-VN"/>
        </w:rPr>
        <w:t xml:space="preserve">, có lịch sử </w:t>
      </w:r>
      <w:r w:rsidRPr="00C96135">
        <w:rPr>
          <w:rFonts w:ascii="Times New Roman" w:hAnsi="Times New Roman" w:cs="Times New Roman"/>
          <w:color w:val="0D0D0D" w:themeColor="text1" w:themeTint="F2"/>
          <w:sz w:val="26"/>
          <w:szCs w:val="26"/>
          <w:lang w:val="vi-VN"/>
        </w:rPr>
        <w:t xml:space="preserve">hơn 60 </w:t>
      </w:r>
      <w:r w:rsidR="002F5614" w:rsidRPr="00C96135">
        <w:rPr>
          <w:rFonts w:ascii="Times New Roman" w:hAnsi="Times New Roman" w:cs="Times New Roman"/>
          <w:color w:val="0D0D0D" w:themeColor="text1" w:themeTint="F2"/>
          <w:sz w:val="26"/>
          <w:szCs w:val="26"/>
          <w:lang w:val="vi-VN"/>
        </w:rPr>
        <w:t xml:space="preserve">phát triển và trưởng thành. Trường có nhiệm vụ </w:t>
      </w:r>
      <w:r w:rsidR="00391DF0" w:rsidRPr="00C96135">
        <w:rPr>
          <w:rFonts w:ascii="Times New Roman" w:hAnsi="Times New Roman" w:cs="Times New Roman"/>
          <w:color w:val="0D0D0D" w:themeColor="text1" w:themeTint="F2"/>
          <w:sz w:val="26"/>
          <w:szCs w:val="26"/>
          <w:lang w:val="vi-VN"/>
        </w:rPr>
        <w:t xml:space="preserve">đào tạo nguồn nhân lực cho các tỉnh vùng Tây Bắc. </w:t>
      </w:r>
      <w:r w:rsidRPr="00C96135">
        <w:rPr>
          <w:rFonts w:ascii="Times New Roman" w:hAnsi="Times New Roman" w:cs="Times New Roman"/>
          <w:color w:val="0D0D0D" w:themeColor="text1" w:themeTint="F2"/>
          <w:sz w:val="26"/>
          <w:szCs w:val="26"/>
          <w:lang w:val="vi-VN"/>
        </w:rPr>
        <w:t xml:space="preserve">Hàng năm, Nhà trường tuyển sinh khoảng 600 đến 1000 sinh viên, đa số sinh viên là </w:t>
      </w:r>
      <w:r w:rsidR="00AA18ED">
        <w:rPr>
          <w:rFonts w:ascii="Times New Roman" w:hAnsi="Times New Roman" w:cs="Times New Roman"/>
          <w:color w:val="0D0D0D" w:themeColor="text1" w:themeTint="F2"/>
          <w:sz w:val="26"/>
          <w:szCs w:val="26"/>
          <w:lang w:val="vi-VN"/>
        </w:rPr>
        <w:t xml:space="preserve">người </w:t>
      </w:r>
      <w:r w:rsidRPr="00C96135">
        <w:rPr>
          <w:rFonts w:ascii="Times New Roman" w:hAnsi="Times New Roman" w:cs="Times New Roman"/>
          <w:color w:val="0D0D0D" w:themeColor="text1" w:themeTint="F2"/>
          <w:sz w:val="26"/>
          <w:szCs w:val="26"/>
          <w:lang w:val="vi-VN"/>
        </w:rPr>
        <w:t xml:space="preserve">dân tộc </w:t>
      </w:r>
      <w:r w:rsidR="00763A10" w:rsidRPr="00C96135">
        <w:rPr>
          <w:rFonts w:ascii="Times New Roman" w:hAnsi="Times New Roman" w:cs="Times New Roman"/>
          <w:color w:val="0D0D0D" w:themeColor="text1" w:themeTint="F2"/>
          <w:sz w:val="26"/>
          <w:szCs w:val="26"/>
          <w:lang w:val="vi-VN"/>
        </w:rPr>
        <w:t>thiểu số</w:t>
      </w:r>
      <w:r w:rsidRPr="00C96135">
        <w:rPr>
          <w:rFonts w:ascii="Times New Roman" w:hAnsi="Times New Roman" w:cs="Times New Roman"/>
          <w:color w:val="0D0D0D" w:themeColor="text1" w:themeTint="F2"/>
          <w:sz w:val="26"/>
          <w:szCs w:val="26"/>
          <w:lang w:val="vi-VN"/>
        </w:rPr>
        <w:t xml:space="preserve">. </w:t>
      </w:r>
      <w:r w:rsidR="00F94C66" w:rsidRPr="00F94C66">
        <w:rPr>
          <w:rFonts w:ascii="Times New Roman" w:eastAsia="Times New Roman" w:hAnsi="Times New Roman" w:cs="Times New Roman"/>
          <w:color w:val="000000"/>
          <w:sz w:val="26"/>
          <w:szCs w:val="26"/>
          <w:lang w:val="vi-VN"/>
        </w:rPr>
        <w:t>Hiện </w:t>
      </w:r>
      <w:r w:rsidR="00F94C66" w:rsidRPr="00F94C66">
        <w:rPr>
          <w:rFonts w:ascii="Times New Roman" w:eastAsia="Times New Roman" w:hAnsi="Times New Roman" w:cs="Times New Roman"/>
          <w:color w:val="000000"/>
          <w:sz w:val="26"/>
          <w:szCs w:val="26"/>
        </w:rPr>
        <w:t>tại</w:t>
      </w:r>
      <w:r w:rsidR="000C4F0F">
        <w:rPr>
          <w:rFonts w:ascii="Times New Roman" w:eastAsia="Times New Roman" w:hAnsi="Times New Roman" w:cs="Times New Roman"/>
          <w:color w:val="000000"/>
          <w:sz w:val="26"/>
          <w:szCs w:val="26"/>
          <w:lang w:val="vi-VN"/>
        </w:rPr>
        <w:t>, năm học 2021 – 2022,</w:t>
      </w:r>
      <w:r w:rsidR="00F94C66" w:rsidRPr="00F94C66">
        <w:rPr>
          <w:rFonts w:ascii="Times New Roman" w:eastAsia="Times New Roman" w:hAnsi="Times New Roman" w:cs="Times New Roman"/>
          <w:color w:val="000000"/>
          <w:sz w:val="26"/>
          <w:szCs w:val="26"/>
        </w:rPr>
        <w:t xml:space="preserve"> Trường</w:t>
      </w:r>
      <w:r w:rsidR="00F94C66" w:rsidRPr="00F94C66">
        <w:rPr>
          <w:rFonts w:ascii="Times New Roman" w:eastAsia="Times New Roman" w:hAnsi="Times New Roman" w:cs="Times New Roman"/>
          <w:color w:val="000000"/>
          <w:sz w:val="26"/>
          <w:szCs w:val="26"/>
          <w:lang w:val="vi-VN"/>
        </w:rPr>
        <w:t> có 25 ngành đào tạo đại học, 02 ngành đào tạo cao đẳng, 0</w:t>
      </w:r>
      <w:r w:rsidR="00F94C66" w:rsidRPr="00F94C66">
        <w:rPr>
          <w:rFonts w:ascii="Times New Roman" w:eastAsia="Times New Roman" w:hAnsi="Times New Roman" w:cs="Times New Roman"/>
          <w:color w:val="000000"/>
          <w:sz w:val="26"/>
          <w:szCs w:val="26"/>
        </w:rPr>
        <w:t>3</w:t>
      </w:r>
      <w:r w:rsidR="00F94C66" w:rsidRPr="00F94C66">
        <w:rPr>
          <w:rFonts w:ascii="Times New Roman" w:eastAsia="Times New Roman" w:hAnsi="Times New Roman" w:cs="Times New Roman"/>
          <w:color w:val="000000"/>
          <w:sz w:val="26"/>
          <w:szCs w:val="26"/>
          <w:lang w:val="vi-VN"/>
        </w:rPr>
        <w:t> ngành đào tạo Thạc sĩ. Tổng số sinh viên chính quy </w:t>
      </w:r>
      <w:r w:rsidR="00F94C66" w:rsidRPr="00F94C66">
        <w:rPr>
          <w:rFonts w:ascii="Times New Roman" w:eastAsia="Times New Roman" w:hAnsi="Times New Roman" w:cs="Times New Roman"/>
          <w:color w:val="000000"/>
          <w:sz w:val="26"/>
          <w:szCs w:val="26"/>
        </w:rPr>
        <w:t>là 3.435</w:t>
      </w:r>
      <w:r w:rsidR="00F94C66" w:rsidRPr="00F94C66">
        <w:rPr>
          <w:rFonts w:ascii="Times New Roman" w:eastAsia="Times New Roman" w:hAnsi="Times New Roman" w:cs="Times New Roman"/>
          <w:color w:val="000000"/>
          <w:sz w:val="26"/>
          <w:szCs w:val="26"/>
          <w:lang w:val="vi-VN"/>
        </w:rPr>
        <w:t>, trong đó </w:t>
      </w:r>
      <w:r w:rsidR="00F94C66" w:rsidRPr="00F94C66">
        <w:rPr>
          <w:rFonts w:ascii="Times New Roman" w:eastAsia="Times New Roman" w:hAnsi="Times New Roman" w:cs="Times New Roman"/>
          <w:color w:val="000000"/>
          <w:sz w:val="26"/>
          <w:szCs w:val="26"/>
        </w:rPr>
        <w:t>sinh viên là người dân tộc thiểu số có 2.308 sinh viên, chiếm 67.1%</w:t>
      </w:r>
      <w:r w:rsidR="00C906ED">
        <w:rPr>
          <w:rFonts w:ascii="Times New Roman" w:eastAsia="Times New Roman" w:hAnsi="Times New Roman" w:cs="Times New Roman"/>
          <w:color w:val="000000"/>
          <w:sz w:val="26"/>
          <w:szCs w:val="26"/>
          <w:vertAlign w:val="superscript"/>
          <w:lang w:val="vi-VN"/>
        </w:rPr>
        <w:t>(1)</w:t>
      </w:r>
      <w:r w:rsidR="00AA18ED">
        <w:rPr>
          <w:rFonts w:ascii="Times New Roman" w:eastAsia="Times New Roman" w:hAnsi="Times New Roman" w:cs="Times New Roman"/>
          <w:color w:val="000000"/>
          <w:sz w:val="26"/>
          <w:szCs w:val="26"/>
          <w:lang w:val="vi-VN"/>
        </w:rPr>
        <w:t xml:space="preserve">. </w:t>
      </w:r>
      <w:r w:rsidR="00391DF0" w:rsidRPr="00C96135">
        <w:rPr>
          <w:rFonts w:ascii="Times New Roman" w:hAnsi="Times New Roman" w:cs="Times New Roman"/>
          <w:color w:val="0D0D0D" w:themeColor="text1" w:themeTint="F2"/>
          <w:sz w:val="26"/>
          <w:szCs w:val="26"/>
          <w:lang w:val="vi-VN"/>
        </w:rPr>
        <w:t xml:space="preserve">Trong hành trình đào tạo, Nhà trường đã có nhiều kinh nghiệm xây dựng văn hoá học đường, </w:t>
      </w:r>
      <w:r w:rsidR="00C125E9" w:rsidRPr="00C96135">
        <w:rPr>
          <w:rFonts w:ascii="Times New Roman" w:hAnsi="Times New Roman" w:cs="Times New Roman"/>
          <w:color w:val="0D0D0D" w:themeColor="text1" w:themeTint="F2"/>
          <w:sz w:val="26"/>
          <w:szCs w:val="26"/>
          <w:lang w:val="vi-VN"/>
        </w:rPr>
        <w:t>nhưng đặc biệt</w:t>
      </w:r>
      <w:r w:rsidR="00391DF0" w:rsidRPr="00C96135">
        <w:rPr>
          <w:rFonts w:ascii="Times New Roman" w:hAnsi="Times New Roman" w:cs="Times New Roman"/>
          <w:color w:val="0D0D0D" w:themeColor="text1" w:themeTint="F2"/>
          <w:sz w:val="26"/>
          <w:szCs w:val="26"/>
          <w:lang w:val="vi-VN"/>
        </w:rPr>
        <w:t xml:space="preserve"> chú trọng tới mối quan hệ giữa thầy - trò, mối quan hệ giữa nhà trường và sinh viên</w:t>
      </w:r>
      <w:r w:rsidRPr="00C96135">
        <w:rPr>
          <w:rFonts w:ascii="Times New Roman" w:hAnsi="Times New Roman" w:cs="Times New Roman"/>
          <w:color w:val="0D0D0D" w:themeColor="text1" w:themeTint="F2"/>
          <w:sz w:val="26"/>
          <w:szCs w:val="26"/>
          <w:lang w:val="vi-VN"/>
        </w:rPr>
        <w:t xml:space="preserve"> </w:t>
      </w:r>
      <w:r w:rsidR="00F91316">
        <w:rPr>
          <w:rFonts w:ascii="Times New Roman" w:hAnsi="Times New Roman" w:cs="Times New Roman"/>
          <w:color w:val="0D0D0D" w:themeColor="text1" w:themeTint="F2"/>
          <w:sz w:val="26"/>
          <w:szCs w:val="26"/>
          <w:lang w:val="vi-VN"/>
        </w:rPr>
        <w:t xml:space="preserve">dân tộc thiểu số </w:t>
      </w:r>
      <w:r w:rsidRPr="00C96135">
        <w:rPr>
          <w:rFonts w:ascii="Times New Roman" w:hAnsi="Times New Roman" w:cs="Times New Roman"/>
          <w:color w:val="0D0D0D" w:themeColor="text1" w:themeTint="F2"/>
          <w:sz w:val="26"/>
          <w:szCs w:val="26"/>
          <w:lang w:val="vi-VN"/>
        </w:rPr>
        <w:t>với những đặc trưng mang tính vùng</w:t>
      </w:r>
      <w:r w:rsidR="00C125E9" w:rsidRPr="00C96135">
        <w:rPr>
          <w:rFonts w:ascii="Times New Roman" w:hAnsi="Times New Roman" w:cs="Times New Roman"/>
          <w:color w:val="0D0D0D" w:themeColor="text1" w:themeTint="F2"/>
          <w:sz w:val="26"/>
          <w:szCs w:val="26"/>
          <w:lang w:val="vi-VN"/>
        </w:rPr>
        <w:t xml:space="preserve"> miền.</w:t>
      </w:r>
      <w:r w:rsidR="00F94C66">
        <w:rPr>
          <w:rFonts w:ascii="Times New Roman" w:hAnsi="Times New Roman" w:cs="Times New Roman"/>
          <w:color w:val="0D0D0D" w:themeColor="text1" w:themeTint="F2"/>
          <w:sz w:val="26"/>
          <w:szCs w:val="26"/>
          <w:lang w:val="vi-VN"/>
        </w:rPr>
        <w:t xml:space="preserve"> Sử dụng phương pháp nghiên cứu miêu tả, phân tích – tổng hợp, phân loại</w:t>
      </w:r>
      <w:r w:rsidR="0084120D">
        <w:rPr>
          <w:rFonts w:ascii="Times New Roman" w:hAnsi="Times New Roman" w:cs="Times New Roman"/>
          <w:color w:val="0D0D0D" w:themeColor="text1" w:themeTint="F2"/>
          <w:sz w:val="26"/>
          <w:szCs w:val="26"/>
          <w:lang w:val="vi-VN"/>
        </w:rPr>
        <w:t>…</w:t>
      </w:r>
      <w:r w:rsidR="00F94C66">
        <w:rPr>
          <w:rFonts w:ascii="Times New Roman" w:hAnsi="Times New Roman" w:cs="Times New Roman"/>
          <w:color w:val="0D0D0D" w:themeColor="text1" w:themeTint="F2"/>
          <w:sz w:val="26"/>
          <w:szCs w:val="26"/>
          <w:lang w:val="vi-VN"/>
        </w:rPr>
        <w:t xml:space="preserve">, bài viết dưới đây hướng tới khái quát tổng quan về những kinh nghiệm đem lại hiệu quả cao và </w:t>
      </w:r>
      <w:r w:rsidR="0084120D">
        <w:rPr>
          <w:rFonts w:ascii="Times New Roman" w:hAnsi="Times New Roman" w:cs="Times New Roman"/>
          <w:color w:val="0D0D0D" w:themeColor="text1" w:themeTint="F2"/>
          <w:sz w:val="26"/>
          <w:szCs w:val="26"/>
          <w:lang w:val="vi-VN"/>
        </w:rPr>
        <w:t>những đề xuất trong gìn giữ, xây dựng và phát triển văn hoá học đường ở nhà trường có nhiều học sinh dân tộc thiểu số.</w:t>
      </w:r>
    </w:p>
    <w:p w14:paraId="51CDE10C" w14:textId="0B965256" w:rsidR="00C125E9" w:rsidRDefault="0067296E" w:rsidP="001747A9">
      <w:pPr>
        <w:ind w:firstLine="720"/>
        <w:jc w:val="both"/>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 xml:space="preserve">2. </w:t>
      </w:r>
      <w:r w:rsidR="00C125E9" w:rsidRPr="00C96135">
        <w:rPr>
          <w:rFonts w:ascii="Times New Roman" w:hAnsi="Times New Roman" w:cs="Times New Roman"/>
          <w:b/>
          <w:bCs/>
          <w:color w:val="0D0D0D" w:themeColor="text1" w:themeTint="F2"/>
          <w:sz w:val="26"/>
          <w:szCs w:val="26"/>
          <w:lang w:val="vi-VN"/>
        </w:rPr>
        <w:t>Nội dung</w:t>
      </w:r>
    </w:p>
    <w:p w14:paraId="20E15EEC" w14:textId="0C2B0B87" w:rsidR="001968F9" w:rsidRDefault="001968F9" w:rsidP="001747A9">
      <w:pPr>
        <w:ind w:firstLine="720"/>
        <w:jc w:val="both"/>
        <w:rPr>
          <w:rFonts w:ascii="Times New Roman" w:hAnsi="Times New Roman" w:cs="Times New Roman"/>
          <w:b/>
          <w:bCs/>
          <w:color w:val="0D0D0D" w:themeColor="text1" w:themeTint="F2"/>
          <w:sz w:val="26"/>
          <w:szCs w:val="26"/>
          <w:lang w:val="vi-VN"/>
        </w:rPr>
      </w:pPr>
      <w:r>
        <w:rPr>
          <w:rFonts w:ascii="Times New Roman" w:hAnsi="Times New Roman" w:cs="Times New Roman"/>
          <w:b/>
          <w:bCs/>
          <w:color w:val="0D0D0D" w:themeColor="text1" w:themeTint="F2"/>
          <w:sz w:val="26"/>
          <w:szCs w:val="26"/>
          <w:lang w:val="vi-VN"/>
        </w:rPr>
        <w:t xml:space="preserve">2.1. </w:t>
      </w:r>
      <w:r w:rsidR="00582F2A">
        <w:rPr>
          <w:rFonts w:ascii="Times New Roman" w:hAnsi="Times New Roman" w:cs="Times New Roman"/>
          <w:b/>
          <w:bCs/>
          <w:color w:val="0D0D0D" w:themeColor="text1" w:themeTint="F2"/>
          <w:sz w:val="26"/>
          <w:szCs w:val="26"/>
          <w:lang w:val="vi-VN"/>
        </w:rPr>
        <w:t>Thuật ngữ “v</w:t>
      </w:r>
      <w:r>
        <w:rPr>
          <w:rFonts w:ascii="Times New Roman" w:hAnsi="Times New Roman" w:cs="Times New Roman"/>
          <w:b/>
          <w:bCs/>
          <w:color w:val="0D0D0D" w:themeColor="text1" w:themeTint="F2"/>
          <w:sz w:val="26"/>
          <w:szCs w:val="26"/>
          <w:lang w:val="vi-VN"/>
        </w:rPr>
        <w:t>ăn hoá học đường</w:t>
      </w:r>
      <w:r w:rsidR="00582F2A">
        <w:rPr>
          <w:rFonts w:ascii="Times New Roman" w:hAnsi="Times New Roman" w:cs="Times New Roman"/>
          <w:b/>
          <w:bCs/>
          <w:color w:val="0D0D0D" w:themeColor="text1" w:themeTint="F2"/>
          <w:sz w:val="26"/>
          <w:szCs w:val="26"/>
          <w:lang w:val="vi-VN"/>
        </w:rPr>
        <w:t>”</w:t>
      </w:r>
      <w:r>
        <w:rPr>
          <w:rFonts w:ascii="Times New Roman" w:hAnsi="Times New Roman" w:cs="Times New Roman"/>
          <w:b/>
          <w:bCs/>
          <w:color w:val="0D0D0D" w:themeColor="text1" w:themeTint="F2"/>
          <w:sz w:val="26"/>
          <w:szCs w:val="26"/>
          <w:lang w:val="vi-VN"/>
        </w:rPr>
        <w:t>, các thành tố của văn hoá học đường</w:t>
      </w:r>
    </w:p>
    <w:p w14:paraId="16686368" w14:textId="14757713" w:rsidR="002749BC" w:rsidRPr="000C4F0F" w:rsidRDefault="00125E9D" w:rsidP="00F45F61">
      <w:pPr>
        <w:ind w:firstLine="720"/>
        <w:jc w:val="both"/>
        <w:rPr>
          <w:rFonts w:ascii="Times New Roman" w:hAnsi="Times New Roman" w:cs="Times New Roman"/>
          <w:color w:val="0D0D0D" w:themeColor="text1" w:themeTint="F2"/>
          <w:sz w:val="26"/>
          <w:szCs w:val="26"/>
          <w:vertAlign w:val="superscript"/>
          <w:lang w:val="vi-VN"/>
        </w:rPr>
      </w:pPr>
      <w:r w:rsidRPr="00F45F61">
        <w:rPr>
          <w:rFonts w:ascii="Times New Roman" w:hAnsi="Times New Roman" w:cs="Times New Roman"/>
          <w:color w:val="0D0D0D" w:themeColor="text1" w:themeTint="F2"/>
          <w:sz w:val="26"/>
          <w:szCs w:val="26"/>
          <w:lang w:val="vi-VN"/>
        </w:rPr>
        <w:lastRenderedPageBreak/>
        <w:t xml:space="preserve">Thuật ngữ </w:t>
      </w:r>
      <w:r w:rsidR="00582F2A">
        <w:rPr>
          <w:rFonts w:ascii="Times New Roman" w:hAnsi="Times New Roman" w:cs="Times New Roman"/>
          <w:color w:val="0D0D0D" w:themeColor="text1" w:themeTint="F2"/>
          <w:sz w:val="26"/>
          <w:szCs w:val="26"/>
          <w:lang w:val="vi-VN"/>
        </w:rPr>
        <w:t>“</w:t>
      </w:r>
      <w:r w:rsidRPr="00F45F61">
        <w:rPr>
          <w:rFonts w:ascii="Times New Roman" w:hAnsi="Times New Roman" w:cs="Times New Roman"/>
          <w:color w:val="0D0D0D" w:themeColor="text1" w:themeTint="F2"/>
          <w:sz w:val="26"/>
          <w:szCs w:val="26"/>
          <w:lang w:val="vi-VN"/>
        </w:rPr>
        <w:t>văn hoá học đường</w:t>
      </w:r>
      <w:r w:rsidR="00582F2A">
        <w:rPr>
          <w:rFonts w:ascii="Times New Roman" w:hAnsi="Times New Roman" w:cs="Times New Roman"/>
          <w:color w:val="0D0D0D" w:themeColor="text1" w:themeTint="F2"/>
          <w:sz w:val="26"/>
          <w:szCs w:val="26"/>
          <w:lang w:val="vi-VN"/>
        </w:rPr>
        <w:t>”</w:t>
      </w:r>
      <w:r w:rsidR="00F45F61">
        <w:rPr>
          <w:rFonts w:ascii="Times New Roman" w:hAnsi="Times New Roman" w:cs="Times New Roman"/>
          <w:color w:val="0D0D0D" w:themeColor="text1" w:themeTint="F2"/>
          <w:sz w:val="26"/>
          <w:szCs w:val="26"/>
          <w:lang w:val="vi-VN"/>
        </w:rPr>
        <w:t xml:space="preserve"> (hay còn gọi là văn hoá nhà trường), </w:t>
      </w:r>
      <w:r w:rsidRPr="00F45F61">
        <w:rPr>
          <w:rFonts w:ascii="Times New Roman" w:hAnsi="Times New Roman" w:cs="Times New Roman"/>
          <w:color w:val="0D0D0D" w:themeColor="text1" w:themeTint="F2"/>
          <w:sz w:val="26"/>
          <w:szCs w:val="26"/>
          <w:lang w:val="vi-VN"/>
        </w:rPr>
        <w:t>(School culture) xuất hiện trong những năm 19</w:t>
      </w:r>
      <w:r w:rsidR="00FC7087">
        <w:rPr>
          <w:rFonts w:ascii="Times New Roman" w:hAnsi="Times New Roman" w:cs="Times New Roman"/>
          <w:color w:val="0D0D0D" w:themeColor="text1" w:themeTint="F2"/>
          <w:sz w:val="26"/>
          <w:szCs w:val="26"/>
          <w:lang w:val="vi-VN"/>
        </w:rPr>
        <w:t xml:space="preserve">78 </w:t>
      </w:r>
      <w:r w:rsidRPr="00F45F61">
        <w:rPr>
          <w:rFonts w:ascii="Times New Roman" w:hAnsi="Times New Roman" w:cs="Times New Roman"/>
          <w:color w:val="0D0D0D" w:themeColor="text1" w:themeTint="F2"/>
          <w:sz w:val="26"/>
          <w:szCs w:val="26"/>
          <w:lang w:val="vi-VN"/>
        </w:rPr>
        <w:t>ở một số quốc gia lớn như Anh, Mỹ, Australia… và dần trở nên phổ biến trên toàn thế giới với ý nghĩa tổng quát: Văn hoá học đường là những giá trị, những kinh nghiệm lịch sử của xã hội loài người đã tích luỹ trong quá trình xây dựng hệ thống giáo dục v</w:t>
      </w:r>
      <w:r w:rsidR="00F45F61">
        <w:rPr>
          <w:rFonts w:ascii="Times New Roman" w:hAnsi="Times New Roman" w:cs="Times New Roman"/>
          <w:color w:val="0D0D0D" w:themeColor="text1" w:themeTint="F2"/>
          <w:sz w:val="26"/>
          <w:szCs w:val="26"/>
          <w:lang w:val="vi-VN"/>
        </w:rPr>
        <w:t>à</w:t>
      </w:r>
      <w:r w:rsidRPr="00F45F61">
        <w:rPr>
          <w:rFonts w:ascii="Times New Roman" w:hAnsi="Times New Roman" w:cs="Times New Roman"/>
          <w:color w:val="0D0D0D" w:themeColor="text1" w:themeTint="F2"/>
          <w:sz w:val="26"/>
          <w:szCs w:val="26"/>
          <w:lang w:val="vi-VN"/>
        </w:rPr>
        <w:t xml:space="preserve"> quá trình hình thành nhân cách của con người</w:t>
      </w:r>
      <w:r w:rsidR="008840BA" w:rsidRPr="00F45F61">
        <w:rPr>
          <w:rFonts w:ascii="Times New Roman" w:hAnsi="Times New Roman" w:cs="Times New Roman"/>
          <w:color w:val="0D0D0D" w:themeColor="text1" w:themeTint="F2"/>
          <w:sz w:val="26"/>
          <w:szCs w:val="26"/>
          <w:lang w:val="vi-VN"/>
        </w:rPr>
        <w:t xml:space="preserve">. </w:t>
      </w:r>
      <w:r w:rsidR="002749BC" w:rsidRPr="00F45F61">
        <w:rPr>
          <w:rFonts w:ascii="Times New Roman" w:hAnsi="Times New Roman" w:cs="Times New Roman"/>
          <w:color w:val="0D0D0D" w:themeColor="text1" w:themeTint="F2"/>
          <w:sz w:val="26"/>
          <w:szCs w:val="26"/>
          <w:lang w:val="vi-VN"/>
        </w:rPr>
        <w:t xml:space="preserve"> </w:t>
      </w:r>
      <w:r w:rsidR="00FC7087">
        <w:rPr>
          <w:rFonts w:ascii="Times New Roman" w:hAnsi="Times New Roman" w:cs="Times New Roman"/>
          <w:color w:val="0D0D0D" w:themeColor="text1" w:themeTint="F2"/>
          <w:sz w:val="26"/>
          <w:szCs w:val="26"/>
          <w:lang w:val="vi-VN"/>
        </w:rPr>
        <w:t>Năm 1978, n</w:t>
      </w:r>
      <w:r w:rsidR="002749BC" w:rsidRPr="00F45F61">
        <w:rPr>
          <w:rFonts w:ascii="Times New Roman" w:hAnsi="Times New Roman" w:cs="Times New Roman"/>
          <w:color w:val="0D0D0D" w:themeColor="text1" w:themeTint="F2"/>
          <w:sz w:val="26"/>
          <w:szCs w:val="26"/>
          <w:lang w:val="vi-VN"/>
        </w:rPr>
        <w:t xml:space="preserve">hà nghiên cứu Frank Gonzales trong tài liệu </w:t>
      </w:r>
      <w:r w:rsidR="002749BC" w:rsidRPr="000C4F0F">
        <w:rPr>
          <w:rFonts w:ascii="Times New Roman" w:hAnsi="Times New Roman" w:cs="Times New Roman"/>
          <w:i/>
          <w:iCs/>
          <w:color w:val="0D0D0D" w:themeColor="text1" w:themeTint="F2"/>
          <w:sz w:val="26"/>
          <w:szCs w:val="26"/>
          <w:lang w:val="vi-VN"/>
        </w:rPr>
        <w:t xml:space="preserve">Mexican American Culture in the Bilingual Education </w:t>
      </w:r>
      <w:r w:rsidR="00897758" w:rsidRPr="000C4F0F">
        <w:rPr>
          <w:rFonts w:ascii="Times New Roman" w:hAnsi="Times New Roman" w:cs="Times New Roman"/>
          <w:i/>
          <w:iCs/>
          <w:color w:val="0D0D0D" w:themeColor="text1" w:themeTint="F2"/>
          <w:sz w:val="26"/>
          <w:szCs w:val="26"/>
          <w:lang w:val="vi-VN"/>
        </w:rPr>
        <w:t>Classroom</w:t>
      </w:r>
      <w:r w:rsidR="00FC7087">
        <w:rPr>
          <w:rFonts w:ascii="Times New Roman" w:hAnsi="Times New Roman" w:cs="Times New Roman"/>
          <w:color w:val="0D0D0D" w:themeColor="text1" w:themeTint="F2"/>
          <w:sz w:val="26"/>
          <w:szCs w:val="26"/>
          <w:lang w:val="vi-VN"/>
        </w:rPr>
        <w:t xml:space="preserve"> đã phát biểu</w:t>
      </w:r>
      <w:r w:rsidR="00897758" w:rsidRPr="00F45F61">
        <w:rPr>
          <w:rFonts w:ascii="Times New Roman" w:hAnsi="Times New Roman" w:cs="Times New Roman"/>
          <w:color w:val="0D0D0D" w:themeColor="text1" w:themeTint="F2"/>
          <w:sz w:val="26"/>
          <w:szCs w:val="26"/>
          <w:lang w:val="vi-VN"/>
        </w:rPr>
        <w:t xml:space="preserve">: </w:t>
      </w:r>
      <w:r w:rsidR="008A5732" w:rsidRPr="00F45F61">
        <w:rPr>
          <w:rFonts w:ascii="Times New Roman" w:hAnsi="Times New Roman" w:cs="Times New Roman"/>
          <w:color w:val="0D0D0D" w:themeColor="text1" w:themeTint="F2"/>
          <w:sz w:val="26"/>
          <w:szCs w:val="26"/>
          <w:lang w:val="vi-VN"/>
        </w:rPr>
        <w:t>các giá trị văn hó</w:t>
      </w:r>
      <w:r w:rsidR="00F45F61">
        <w:rPr>
          <w:rFonts w:ascii="Times New Roman" w:hAnsi="Times New Roman" w:cs="Times New Roman"/>
          <w:color w:val="0D0D0D" w:themeColor="text1" w:themeTint="F2"/>
          <w:sz w:val="26"/>
          <w:szCs w:val="26"/>
          <w:lang w:val="vi-VN"/>
        </w:rPr>
        <w:t>a</w:t>
      </w:r>
      <w:r w:rsidR="008A5732" w:rsidRPr="00F45F61">
        <w:rPr>
          <w:rFonts w:ascii="Times New Roman" w:hAnsi="Times New Roman" w:cs="Times New Roman"/>
          <w:color w:val="0D0D0D" w:themeColor="text1" w:themeTint="F2"/>
          <w:sz w:val="26"/>
          <w:szCs w:val="26"/>
          <w:lang w:val="vi-VN"/>
        </w:rPr>
        <w:t xml:space="preserve"> học đường gồm các giá trị cơ </w:t>
      </w:r>
      <w:r w:rsidR="00F45F61" w:rsidRPr="00F45F61">
        <w:rPr>
          <w:rFonts w:ascii="Times New Roman" w:hAnsi="Times New Roman" w:cs="Times New Roman"/>
          <w:color w:val="0D0D0D" w:themeColor="text1" w:themeTint="F2"/>
          <w:sz w:val="26"/>
          <w:szCs w:val="26"/>
          <w:lang w:val="vi-VN"/>
        </w:rPr>
        <w:t xml:space="preserve">bản, các chuẩn mực đạo đức, các mẫu hành vi </w:t>
      </w:r>
      <w:r w:rsidR="00F45F61">
        <w:rPr>
          <w:rFonts w:ascii="Times New Roman" w:hAnsi="Times New Roman" w:cs="Times New Roman"/>
          <w:color w:val="0D0D0D" w:themeColor="text1" w:themeTint="F2"/>
          <w:sz w:val="26"/>
          <w:szCs w:val="26"/>
          <w:lang w:val="vi-VN"/>
        </w:rPr>
        <w:t xml:space="preserve">của lãnh </w:t>
      </w:r>
      <w:r w:rsidR="00F45F61" w:rsidRPr="00F45F61">
        <w:rPr>
          <w:rFonts w:ascii="Times New Roman" w:hAnsi="Times New Roman" w:cs="Times New Roman"/>
          <w:color w:val="0D0D0D" w:themeColor="text1" w:themeTint="F2"/>
          <w:sz w:val="26"/>
          <w:szCs w:val="26"/>
          <w:lang w:val="vi-VN"/>
        </w:rPr>
        <w:t>đạo, giáo viên học sinh, cán b</w:t>
      </w:r>
      <w:r w:rsidR="00F45F61">
        <w:rPr>
          <w:rFonts w:ascii="Times New Roman" w:hAnsi="Times New Roman" w:cs="Times New Roman"/>
          <w:color w:val="0D0D0D" w:themeColor="text1" w:themeTint="F2"/>
          <w:sz w:val="26"/>
          <w:szCs w:val="26"/>
          <w:lang w:val="vi-VN"/>
        </w:rPr>
        <w:t>ộ</w:t>
      </w:r>
      <w:r w:rsidR="00F45F61" w:rsidRPr="00F45F61">
        <w:rPr>
          <w:rFonts w:ascii="Times New Roman" w:hAnsi="Times New Roman" w:cs="Times New Roman"/>
          <w:color w:val="0D0D0D" w:themeColor="text1" w:themeTint="F2"/>
          <w:sz w:val="26"/>
          <w:szCs w:val="26"/>
          <w:lang w:val="vi-VN"/>
        </w:rPr>
        <w:t xml:space="preserve"> nhân viên nhà trường</w:t>
      </w:r>
      <w:r w:rsidR="000C4F0F">
        <w:rPr>
          <w:rFonts w:ascii="Times New Roman" w:hAnsi="Times New Roman" w:cs="Times New Roman"/>
          <w:color w:val="0D0D0D" w:themeColor="text1" w:themeTint="F2"/>
          <w:sz w:val="26"/>
          <w:szCs w:val="26"/>
          <w:vertAlign w:val="superscript"/>
          <w:lang w:val="vi-VN"/>
        </w:rPr>
        <w:t>(</w:t>
      </w:r>
      <w:r w:rsidR="00C906ED">
        <w:rPr>
          <w:rFonts w:ascii="Times New Roman" w:hAnsi="Times New Roman" w:cs="Times New Roman"/>
          <w:color w:val="0D0D0D" w:themeColor="text1" w:themeTint="F2"/>
          <w:sz w:val="26"/>
          <w:szCs w:val="26"/>
          <w:vertAlign w:val="superscript"/>
          <w:lang w:val="vi-VN"/>
        </w:rPr>
        <w:t>2</w:t>
      </w:r>
      <w:r w:rsidR="000C4F0F">
        <w:rPr>
          <w:rFonts w:ascii="Times New Roman" w:hAnsi="Times New Roman" w:cs="Times New Roman"/>
          <w:color w:val="0D0D0D" w:themeColor="text1" w:themeTint="F2"/>
          <w:sz w:val="26"/>
          <w:szCs w:val="26"/>
          <w:vertAlign w:val="superscript"/>
          <w:lang w:val="vi-VN"/>
        </w:rPr>
        <w:t>)</w:t>
      </w:r>
      <w:r w:rsidR="00FC7087">
        <w:rPr>
          <w:rFonts w:ascii="Times New Roman" w:hAnsi="Times New Roman" w:cs="Times New Roman"/>
          <w:color w:val="0D0D0D" w:themeColor="text1" w:themeTint="F2"/>
          <w:sz w:val="26"/>
          <w:szCs w:val="26"/>
          <w:vertAlign w:val="superscript"/>
          <w:lang w:val="vi-VN"/>
        </w:rPr>
        <w:t>.</w:t>
      </w:r>
    </w:p>
    <w:p w14:paraId="6F715529" w14:textId="3DB04DEF" w:rsidR="00EA6F97" w:rsidRPr="00F45F61" w:rsidRDefault="00F44852" w:rsidP="00F45F61">
      <w:pPr>
        <w:ind w:firstLine="720"/>
        <w:jc w:val="both"/>
        <w:rPr>
          <w:rFonts w:ascii="Times New Roman" w:hAnsi="Times New Roman" w:cs="Times New Roman"/>
          <w:color w:val="0D0D0D" w:themeColor="text1" w:themeTint="F2"/>
          <w:sz w:val="26"/>
          <w:szCs w:val="26"/>
          <w:lang w:val="vi-VN"/>
        </w:rPr>
      </w:pPr>
      <w:r w:rsidRPr="00F45F61">
        <w:rPr>
          <w:rFonts w:ascii="Times New Roman" w:hAnsi="Times New Roman" w:cs="Times New Roman"/>
          <w:color w:val="0D0D0D" w:themeColor="text1" w:themeTint="F2"/>
          <w:sz w:val="26"/>
          <w:szCs w:val="26"/>
          <w:lang w:val="vi-VN"/>
        </w:rPr>
        <w:t xml:space="preserve">Ở nước ta, </w:t>
      </w:r>
      <w:r w:rsidR="00F45F61">
        <w:rPr>
          <w:rFonts w:ascii="Times New Roman" w:hAnsi="Times New Roman" w:cs="Times New Roman"/>
          <w:color w:val="0D0D0D" w:themeColor="text1" w:themeTint="F2"/>
          <w:sz w:val="26"/>
          <w:szCs w:val="26"/>
          <w:lang w:val="vi-VN"/>
        </w:rPr>
        <w:t>văn hoá học đường ngày càng được quan tâm đặc biệt. T</w:t>
      </w:r>
      <w:r w:rsidRPr="00F45F61">
        <w:rPr>
          <w:rFonts w:ascii="Times New Roman" w:hAnsi="Times New Roman" w:cs="Times New Roman"/>
          <w:color w:val="0D0D0D" w:themeColor="text1" w:themeTint="F2"/>
          <w:sz w:val="26"/>
          <w:szCs w:val="26"/>
          <w:lang w:val="vi-VN"/>
        </w:rPr>
        <w:t xml:space="preserve">ừ năm 2017, Uỷ ban Văn hoá, Giáo dục của Quốc hội đã thường niên tổ chức hội thảo, tạo diễn đàn để các đại biểu quốc hội, các nhà giáo, chuyên gia trong và ngoài nước chia sẻ, trao đổi, thảo luận về đổi mới căn bản toàn diện giáo dục đào tạo. </w:t>
      </w:r>
    </w:p>
    <w:p w14:paraId="39CCFCA2" w14:textId="788C2939" w:rsidR="001B1373" w:rsidRDefault="00EA6F97" w:rsidP="008840BA">
      <w:pPr>
        <w:ind w:firstLine="720"/>
        <w:jc w:val="both"/>
        <w:rPr>
          <w:rFonts w:ascii="Times New Roman" w:hAnsi="Times New Roman" w:cs="Times New Roman"/>
          <w:color w:val="0D0D0D" w:themeColor="text1" w:themeTint="F2"/>
          <w:sz w:val="26"/>
          <w:szCs w:val="26"/>
          <w:lang w:val="vi-VN"/>
        </w:rPr>
      </w:pPr>
      <w:r w:rsidRPr="00F45F61">
        <w:rPr>
          <w:rFonts w:ascii="Times New Roman" w:hAnsi="Times New Roman" w:cs="Times New Roman"/>
          <w:color w:val="0D0D0D" w:themeColor="text1" w:themeTint="F2"/>
          <w:sz w:val="26"/>
          <w:szCs w:val="26"/>
          <w:lang w:val="vi-VN"/>
        </w:rPr>
        <w:t xml:space="preserve">Trong Nghị quyết số 33/NQ-TW của Hội nghị lần thứ 9, Ban Chấp </w:t>
      </w:r>
      <w:r w:rsidR="00F45F61">
        <w:rPr>
          <w:rFonts w:ascii="Times New Roman" w:hAnsi="Times New Roman" w:cs="Times New Roman"/>
          <w:color w:val="0D0D0D" w:themeColor="text1" w:themeTint="F2"/>
          <w:sz w:val="26"/>
          <w:szCs w:val="26"/>
          <w:lang w:val="vi-VN"/>
        </w:rPr>
        <w:t xml:space="preserve">hành </w:t>
      </w:r>
      <w:r w:rsidRPr="00F45F61">
        <w:rPr>
          <w:rFonts w:ascii="Times New Roman" w:hAnsi="Times New Roman" w:cs="Times New Roman"/>
          <w:color w:val="0D0D0D" w:themeColor="text1" w:themeTint="F2"/>
          <w:sz w:val="26"/>
          <w:szCs w:val="26"/>
          <w:lang w:val="vi-VN"/>
        </w:rPr>
        <w:t>Tr</w:t>
      </w:r>
      <w:r w:rsidR="00F45F61">
        <w:rPr>
          <w:rFonts w:ascii="Times New Roman" w:hAnsi="Times New Roman" w:cs="Times New Roman"/>
          <w:color w:val="0D0D0D" w:themeColor="text1" w:themeTint="F2"/>
          <w:sz w:val="26"/>
          <w:szCs w:val="26"/>
          <w:lang w:val="vi-VN"/>
        </w:rPr>
        <w:t>u</w:t>
      </w:r>
      <w:r w:rsidRPr="00F45F61">
        <w:rPr>
          <w:rFonts w:ascii="Times New Roman" w:hAnsi="Times New Roman" w:cs="Times New Roman"/>
          <w:color w:val="0D0D0D" w:themeColor="text1" w:themeTint="F2"/>
          <w:sz w:val="26"/>
          <w:szCs w:val="26"/>
          <w:lang w:val="vi-VN"/>
        </w:rPr>
        <w:t xml:space="preserve">ng ương Đảng khoá XI về xây dựng </w:t>
      </w:r>
      <w:r w:rsidR="00F45F61">
        <w:rPr>
          <w:rFonts w:ascii="Times New Roman" w:hAnsi="Times New Roman" w:cs="Times New Roman"/>
          <w:color w:val="0D0D0D" w:themeColor="text1" w:themeTint="F2"/>
          <w:sz w:val="26"/>
          <w:szCs w:val="26"/>
          <w:lang w:val="vi-VN"/>
        </w:rPr>
        <w:t xml:space="preserve">và phát </w:t>
      </w:r>
      <w:r w:rsidRPr="00F45F61">
        <w:rPr>
          <w:rFonts w:ascii="Times New Roman" w:hAnsi="Times New Roman" w:cs="Times New Roman"/>
          <w:color w:val="0D0D0D" w:themeColor="text1" w:themeTint="F2"/>
          <w:sz w:val="26"/>
          <w:szCs w:val="26"/>
          <w:lang w:val="vi-VN"/>
        </w:rPr>
        <w:t xml:space="preserve">triển văn hoá, con người </w:t>
      </w:r>
      <w:r w:rsidR="00F45F61">
        <w:rPr>
          <w:rFonts w:ascii="Times New Roman" w:hAnsi="Times New Roman" w:cs="Times New Roman"/>
          <w:color w:val="0D0D0D" w:themeColor="text1" w:themeTint="F2"/>
          <w:sz w:val="26"/>
          <w:szCs w:val="26"/>
          <w:lang w:val="vi-VN"/>
        </w:rPr>
        <w:t>V</w:t>
      </w:r>
      <w:r w:rsidRPr="00F45F61">
        <w:rPr>
          <w:rFonts w:ascii="Times New Roman" w:hAnsi="Times New Roman" w:cs="Times New Roman"/>
          <w:color w:val="0D0D0D" w:themeColor="text1" w:themeTint="F2"/>
          <w:sz w:val="26"/>
          <w:szCs w:val="26"/>
          <w:lang w:val="vi-VN"/>
        </w:rPr>
        <w:t>iệt Nam đáp ứng yêu cầu phát triển bền vững đất nước đã chỉ ra những nội dung cụ thể trong việc phát huy những giá trị văn hoá truy</w:t>
      </w:r>
      <w:r w:rsidR="00F45F61">
        <w:rPr>
          <w:rFonts w:ascii="Times New Roman" w:hAnsi="Times New Roman" w:cs="Times New Roman"/>
          <w:color w:val="0D0D0D" w:themeColor="text1" w:themeTint="F2"/>
          <w:sz w:val="26"/>
          <w:szCs w:val="26"/>
          <w:lang w:val="vi-VN"/>
        </w:rPr>
        <w:t>ền</w:t>
      </w:r>
      <w:r w:rsidRPr="00F45F61">
        <w:rPr>
          <w:rFonts w:ascii="Times New Roman" w:hAnsi="Times New Roman" w:cs="Times New Roman"/>
          <w:color w:val="0D0D0D" w:themeColor="text1" w:themeTint="F2"/>
          <w:sz w:val="26"/>
          <w:szCs w:val="26"/>
          <w:lang w:val="vi-VN"/>
        </w:rPr>
        <w:t xml:space="preserve"> thống của dân tộc cùng với sự hình </w:t>
      </w:r>
      <w:r w:rsidR="00F45F61">
        <w:rPr>
          <w:rFonts w:ascii="Times New Roman" w:hAnsi="Times New Roman" w:cs="Times New Roman"/>
          <w:color w:val="0D0D0D" w:themeColor="text1" w:themeTint="F2"/>
          <w:sz w:val="26"/>
          <w:szCs w:val="26"/>
          <w:lang w:val="vi-VN"/>
        </w:rPr>
        <w:t xml:space="preserve">thành </w:t>
      </w:r>
      <w:r w:rsidRPr="00F45F61">
        <w:rPr>
          <w:rFonts w:ascii="Times New Roman" w:hAnsi="Times New Roman" w:cs="Times New Roman"/>
          <w:color w:val="0D0D0D" w:themeColor="text1" w:themeTint="F2"/>
          <w:sz w:val="26"/>
          <w:szCs w:val="26"/>
          <w:lang w:val="vi-VN"/>
        </w:rPr>
        <w:t>những giá trị văn hoá mới</w:t>
      </w:r>
      <w:r w:rsidR="00FC7087">
        <w:rPr>
          <w:rFonts w:ascii="Times New Roman" w:hAnsi="Times New Roman" w:cs="Times New Roman"/>
          <w:color w:val="0D0D0D" w:themeColor="text1" w:themeTint="F2"/>
          <w:sz w:val="26"/>
          <w:szCs w:val="26"/>
          <w:vertAlign w:val="superscript"/>
          <w:lang w:val="vi-VN"/>
        </w:rPr>
        <w:t>(</w:t>
      </w:r>
      <w:r w:rsidR="00C906ED">
        <w:rPr>
          <w:rFonts w:ascii="Times New Roman" w:hAnsi="Times New Roman" w:cs="Times New Roman"/>
          <w:color w:val="0D0D0D" w:themeColor="text1" w:themeTint="F2"/>
          <w:sz w:val="26"/>
          <w:szCs w:val="26"/>
          <w:vertAlign w:val="superscript"/>
          <w:lang w:val="vi-VN"/>
        </w:rPr>
        <w:t>3</w:t>
      </w:r>
      <w:r w:rsidR="00FC7087">
        <w:rPr>
          <w:rFonts w:ascii="Times New Roman" w:hAnsi="Times New Roman" w:cs="Times New Roman"/>
          <w:color w:val="0D0D0D" w:themeColor="text1" w:themeTint="F2"/>
          <w:sz w:val="26"/>
          <w:szCs w:val="26"/>
          <w:vertAlign w:val="superscript"/>
          <w:lang w:val="vi-VN"/>
        </w:rPr>
        <w:t>)</w:t>
      </w:r>
      <w:r w:rsidRPr="00F45F61">
        <w:rPr>
          <w:rFonts w:ascii="Times New Roman" w:hAnsi="Times New Roman" w:cs="Times New Roman"/>
          <w:color w:val="0D0D0D" w:themeColor="text1" w:themeTint="F2"/>
          <w:sz w:val="26"/>
          <w:szCs w:val="26"/>
          <w:lang w:val="vi-VN"/>
        </w:rPr>
        <w:t xml:space="preserve">. </w:t>
      </w:r>
      <w:r w:rsidR="00F44852" w:rsidRPr="00F45F61">
        <w:rPr>
          <w:rFonts w:ascii="Times New Roman" w:hAnsi="Times New Roman" w:cs="Times New Roman"/>
          <w:color w:val="0D0D0D" w:themeColor="text1" w:themeTint="F2"/>
          <w:sz w:val="26"/>
          <w:szCs w:val="26"/>
          <w:lang w:val="vi-VN"/>
        </w:rPr>
        <w:t xml:space="preserve">Trong </w:t>
      </w:r>
      <w:r w:rsidR="00AA18ED">
        <w:rPr>
          <w:rFonts w:ascii="Times New Roman" w:hAnsi="Times New Roman" w:cs="Times New Roman"/>
          <w:color w:val="0D0D0D" w:themeColor="text1" w:themeTint="F2"/>
          <w:sz w:val="26"/>
          <w:szCs w:val="26"/>
          <w:lang w:val="vi-VN"/>
        </w:rPr>
        <w:t>C</w:t>
      </w:r>
      <w:r w:rsidR="00F44852" w:rsidRPr="00F45F61">
        <w:rPr>
          <w:rFonts w:ascii="Times New Roman" w:hAnsi="Times New Roman" w:cs="Times New Roman"/>
          <w:color w:val="0D0D0D" w:themeColor="text1" w:themeTint="F2"/>
          <w:sz w:val="26"/>
          <w:szCs w:val="26"/>
          <w:lang w:val="vi-VN"/>
        </w:rPr>
        <w:t xml:space="preserve">hiến lược phát triển kinh tế - xã hội </w:t>
      </w:r>
      <w:r w:rsidR="00F45F61">
        <w:rPr>
          <w:rFonts w:ascii="Times New Roman" w:hAnsi="Times New Roman" w:cs="Times New Roman"/>
          <w:color w:val="0D0D0D" w:themeColor="text1" w:themeTint="F2"/>
          <w:sz w:val="26"/>
          <w:szCs w:val="26"/>
          <w:lang w:val="vi-VN"/>
        </w:rPr>
        <w:t xml:space="preserve">đất nước </w:t>
      </w:r>
      <w:r w:rsidR="00F44852" w:rsidRPr="00F45F61">
        <w:rPr>
          <w:rFonts w:ascii="Times New Roman" w:hAnsi="Times New Roman" w:cs="Times New Roman"/>
          <w:color w:val="0D0D0D" w:themeColor="text1" w:themeTint="F2"/>
          <w:sz w:val="26"/>
          <w:szCs w:val="26"/>
          <w:lang w:val="vi-VN"/>
        </w:rPr>
        <w:t>giai đoạn 2021 – 2030</w:t>
      </w:r>
      <w:r w:rsidR="00EC4856">
        <w:rPr>
          <w:rFonts w:ascii="Times New Roman" w:hAnsi="Times New Roman" w:cs="Times New Roman"/>
          <w:color w:val="0D0D0D" w:themeColor="text1" w:themeTint="F2"/>
          <w:sz w:val="26"/>
          <w:szCs w:val="26"/>
          <w:lang w:val="vi-VN"/>
        </w:rPr>
        <w:t>, Đảng</w:t>
      </w:r>
      <w:r w:rsidR="00F44852" w:rsidRPr="00F45F61">
        <w:rPr>
          <w:rFonts w:ascii="Times New Roman" w:hAnsi="Times New Roman" w:cs="Times New Roman"/>
          <w:color w:val="0D0D0D" w:themeColor="text1" w:themeTint="F2"/>
          <w:sz w:val="26"/>
          <w:szCs w:val="26"/>
          <w:lang w:val="vi-VN"/>
        </w:rPr>
        <w:t xml:space="preserve"> đã xác định 3 khâu đột phá </w:t>
      </w:r>
      <w:r w:rsidR="001C7984" w:rsidRPr="00F45F61">
        <w:rPr>
          <w:rFonts w:ascii="Times New Roman" w:hAnsi="Times New Roman" w:cs="Times New Roman"/>
          <w:color w:val="0D0D0D" w:themeColor="text1" w:themeTint="F2"/>
          <w:sz w:val="26"/>
          <w:szCs w:val="26"/>
          <w:lang w:val="vi-VN"/>
        </w:rPr>
        <w:t xml:space="preserve">là: </w:t>
      </w:r>
      <w:r w:rsidR="00FC7087">
        <w:rPr>
          <w:rFonts w:ascii="Times New Roman" w:hAnsi="Times New Roman" w:cs="Times New Roman"/>
          <w:color w:val="0D0D0D" w:themeColor="text1" w:themeTint="F2"/>
          <w:sz w:val="26"/>
          <w:szCs w:val="26"/>
          <w:lang w:val="vi-VN"/>
        </w:rPr>
        <w:t>“</w:t>
      </w:r>
      <w:r w:rsidR="001C7984" w:rsidRPr="00F45F61">
        <w:rPr>
          <w:rFonts w:ascii="Times New Roman" w:hAnsi="Times New Roman" w:cs="Times New Roman"/>
          <w:color w:val="0D0D0D" w:themeColor="text1" w:themeTint="F2"/>
          <w:sz w:val="26"/>
          <w:szCs w:val="26"/>
          <w:lang w:val="vi-VN"/>
        </w:rPr>
        <w:t>Tiếp tục phát triển nguồn nhân lực, khoa học công nghệ đổi mới sáng tạo gắn với khơi dạy khát vọng phát triển đất</w:t>
      </w:r>
      <w:r w:rsidR="001B1373">
        <w:rPr>
          <w:rFonts w:ascii="Times New Roman" w:hAnsi="Times New Roman" w:cs="Times New Roman"/>
          <w:color w:val="0D0D0D" w:themeColor="text1" w:themeTint="F2"/>
          <w:sz w:val="26"/>
          <w:szCs w:val="26"/>
          <w:lang w:val="vi-VN"/>
        </w:rPr>
        <w:t xml:space="preserve"> nước</w:t>
      </w:r>
      <w:r w:rsidR="001C7984" w:rsidRPr="00F45F61">
        <w:rPr>
          <w:rFonts w:ascii="Times New Roman" w:hAnsi="Times New Roman" w:cs="Times New Roman"/>
          <w:color w:val="0D0D0D" w:themeColor="text1" w:themeTint="F2"/>
          <w:sz w:val="26"/>
          <w:szCs w:val="26"/>
          <w:lang w:val="vi-VN"/>
        </w:rPr>
        <w:t>, lòng tự hào dân tộc, ý thức tự cường và phát huy giá trị văn hoá, con người Việt Nam”</w:t>
      </w:r>
      <w:r w:rsidR="00FC7087">
        <w:rPr>
          <w:rFonts w:ascii="Times New Roman" w:hAnsi="Times New Roman" w:cs="Times New Roman"/>
          <w:color w:val="0D0D0D" w:themeColor="text1" w:themeTint="F2"/>
          <w:sz w:val="26"/>
          <w:szCs w:val="26"/>
          <w:lang w:val="vi-VN"/>
        </w:rPr>
        <w:t xml:space="preserve"> </w:t>
      </w:r>
      <w:r w:rsidR="00FC7087">
        <w:rPr>
          <w:rFonts w:ascii="Times New Roman" w:hAnsi="Times New Roman" w:cs="Times New Roman"/>
          <w:color w:val="0D0D0D" w:themeColor="text1" w:themeTint="F2"/>
          <w:sz w:val="26"/>
          <w:szCs w:val="26"/>
          <w:vertAlign w:val="superscript"/>
          <w:lang w:val="vi-VN"/>
        </w:rPr>
        <w:t>(</w:t>
      </w:r>
      <w:r w:rsidR="00C906ED">
        <w:rPr>
          <w:rFonts w:ascii="Times New Roman" w:hAnsi="Times New Roman" w:cs="Times New Roman"/>
          <w:color w:val="0D0D0D" w:themeColor="text1" w:themeTint="F2"/>
          <w:sz w:val="26"/>
          <w:szCs w:val="26"/>
          <w:vertAlign w:val="superscript"/>
          <w:lang w:val="vi-VN"/>
        </w:rPr>
        <w:t>4</w:t>
      </w:r>
      <w:r w:rsidR="00FC7087">
        <w:rPr>
          <w:rFonts w:ascii="Times New Roman" w:hAnsi="Times New Roman" w:cs="Times New Roman"/>
          <w:color w:val="0D0D0D" w:themeColor="text1" w:themeTint="F2"/>
          <w:sz w:val="26"/>
          <w:szCs w:val="26"/>
          <w:vertAlign w:val="superscript"/>
          <w:lang w:val="vi-VN"/>
        </w:rPr>
        <w:t>)</w:t>
      </w:r>
      <w:r w:rsidR="001C7984" w:rsidRPr="00F45F61">
        <w:rPr>
          <w:rFonts w:ascii="Times New Roman" w:hAnsi="Times New Roman" w:cs="Times New Roman"/>
          <w:color w:val="0D0D0D" w:themeColor="text1" w:themeTint="F2"/>
          <w:sz w:val="26"/>
          <w:szCs w:val="26"/>
          <w:lang w:val="vi-VN"/>
        </w:rPr>
        <w:t xml:space="preserve">. Xây dựng văn hoá học đường là yêu cầu cấp bách, góp phần thực hiện mực tiêu phát </w:t>
      </w:r>
      <w:r w:rsidR="001B1373">
        <w:rPr>
          <w:rFonts w:ascii="Times New Roman" w:hAnsi="Times New Roman" w:cs="Times New Roman"/>
          <w:color w:val="0D0D0D" w:themeColor="text1" w:themeTint="F2"/>
          <w:sz w:val="26"/>
          <w:szCs w:val="26"/>
          <w:lang w:val="vi-VN"/>
        </w:rPr>
        <w:t xml:space="preserve">triển </w:t>
      </w:r>
      <w:r w:rsidR="001C7984" w:rsidRPr="00F45F61">
        <w:rPr>
          <w:rFonts w:ascii="Times New Roman" w:hAnsi="Times New Roman" w:cs="Times New Roman"/>
          <w:color w:val="0D0D0D" w:themeColor="text1" w:themeTint="F2"/>
          <w:sz w:val="26"/>
          <w:szCs w:val="26"/>
          <w:lang w:val="vi-VN"/>
        </w:rPr>
        <w:t xml:space="preserve">nguồn nhân lực trong 10 năm </w:t>
      </w:r>
      <w:r w:rsidR="00D30442" w:rsidRPr="00F45F61">
        <w:rPr>
          <w:rFonts w:ascii="Times New Roman" w:hAnsi="Times New Roman" w:cs="Times New Roman"/>
          <w:color w:val="0D0D0D" w:themeColor="text1" w:themeTint="F2"/>
          <w:sz w:val="26"/>
          <w:szCs w:val="26"/>
          <w:lang w:val="vi-VN"/>
        </w:rPr>
        <w:t xml:space="preserve"> tới. </w:t>
      </w:r>
      <w:r w:rsidR="00EC4856">
        <w:rPr>
          <w:rFonts w:ascii="Times New Roman" w:hAnsi="Times New Roman" w:cs="Times New Roman"/>
          <w:color w:val="0D0D0D" w:themeColor="text1" w:themeTint="F2"/>
          <w:sz w:val="26"/>
          <w:szCs w:val="26"/>
          <w:lang w:val="vi-VN"/>
        </w:rPr>
        <w:t>Với lĩnh vực văn hoá, giáo dục, n</w:t>
      </w:r>
      <w:r w:rsidR="00EC4856" w:rsidRPr="00F45F61">
        <w:rPr>
          <w:rFonts w:ascii="Times New Roman" w:hAnsi="Times New Roman" w:cs="Times New Roman"/>
          <w:color w:val="0D0D0D" w:themeColor="text1" w:themeTint="F2"/>
          <w:sz w:val="26"/>
          <w:szCs w:val="26"/>
          <w:lang w:val="vi-VN"/>
        </w:rPr>
        <w:t>ă</w:t>
      </w:r>
      <w:r w:rsidR="00EC4856">
        <w:rPr>
          <w:rFonts w:ascii="Times New Roman" w:hAnsi="Times New Roman" w:cs="Times New Roman"/>
          <w:color w:val="0D0D0D" w:themeColor="text1" w:themeTint="F2"/>
          <w:sz w:val="26"/>
          <w:szCs w:val="26"/>
          <w:lang w:val="vi-VN"/>
        </w:rPr>
        <w:t>m</w:t>
      </w:r>
      <w:r w:rsidR="00EC4856" w:rsidRPr="00F45F61">
        <w:rPr>
          <w:rFonts w:ascii="Times New Roman" w:hAnsi="Times New Roman" w:cs="Times New Roman"/>
          <w:color w:val="0D0D0D" w:themeColor="text1" w:themeTint="F2"/>
          <w:sz w:val="26"/>
          <w:szCs w:val="26"/>
          <w:lang w:val="vi-VN"/>
        </w:rPr>
        <w:t xml:space="preserve"> 2021, triển khai Nghị quyết Đại hội lần thứ XIII của Đảng, Uỷ ban Văn hoá, Giáo dục của Quốc hội tiếp tục chọn chủ đ</w:t>
      </w:r>
      <w:r w:rsidR="00EC4856">
        <w:rPr>
          <w:rFonts w:ascii="Times New Roman" w:hAnsi="Times New Roman" w:cs="Times New Roman"/>
          <w:color w:val="0D0D0D" w:themeColor="text1" w:themeTint="F2"/>
          <w:sz w:val="26"/>
          <w:szCs w:val="26"/>
          <w:lang w:val="vi-VN"/>
        </w:rPr>
        <w:t>ề</w:t>
      </w:r>
      <w:r w:rsidR="00EC4856" w:rsidRPr="00F45F61">
        <w:rPr>
          <w:rFonts w:ascii="Times New Roman" w:hAnsi="Times New Roman" w:cs="Times New Roman"/>
          <w:color w:val="0D0D0D" w:themeColor="text1" w:themeTint="F2"/>
          <w:sz w:val="26"/>
          <w:szCs w:val="26"/>
          <w:lang w:val="vi-VN"/>
        </w:rPr>
        <w:t>: Văn hoá học đường trong bối cảnh đổi mới giáo dục đào tạo.</w:t>
      </w:r>
    </w:p>
    <w:p w14:paraId="6E7B82A1" w14:textId="7C87E71B" w:rsidR="001B1373" w:rsidRDefault="001B1373" w:rsidP="001B1373">
      <w:pPr>
        <w:ind w:firstLine="720"/>
        <w:jc w:val="both"/>
        <w:rPr>
          <w:rFonts w:ascii="Times New Roman" w:hAnsi="Times New Roman" w:cs="Times New Roman"/>
          <w:color w:val="0D0D0D" w:themeColor="text1" w:themeTint="F2"/>
          <w:sz w:val="26"/>
          <w:szCs w:val="26"/>
          <w:lang w:val="vi-VN"/>
        </w:rPr>
      </w:pPr>
      <w:r>
        <w:rPr>
          <w:rFonts w:ascii="Times New Roman" w:hAnsi="Times New Roman" w:cs="Times New Roman"/>
          <w:color w:val="0D0D0D" w:themeColor="text1" w:themeTint="F2"/>
          <w:sz w:val="26"/>
          <w:szCs w:val="26"/>
          <w:lang w:val="vi-VN"/>
        </w:rPr>
        <w:t xml:space="preserve">Dưới góc độ cá nhân, các nhà giáo dục cũng dành nhiều nghiên cứu cho vấn đề văn hoá học đường. </w:t>
      </w:r>
      <w:r w:rsidR="00D30442" w:rsidRPr="00F45F61">
        <w:rPr>
          <w:rFonts w:ascii="Times New Roman" w:hAnsi="Times New Roman" w:cs="Times New Roman"/>
          <w:color w:val="0D0D0D" w:themeColor="text1" w:themeTint="F2"/>
          <w:sz w:val="26"/>
          <w:szCs w:val="26"/>
          <w:lang w:val="vi-VN"/>
        </w:rPr>
        <w:t xml:space="preserve">Theo nhà nghiên cứu Phạm </w:t>
      </w:r>
      <w:r>
        <w:rPr>
          <w:rFonts w:ascii="Times New Roman" w:hAnsi="Times New Roman" w:cs="Times New Roman"/>
          <w:color w:val="0D0D0D" w:themeColor="text1" w:themeTint="F2"/>
          <w:sz w:val="26"/>
          <w:szCs w:val="26"/>
          <w:lang w:val="vi-VN"/>
        </w:rPr>
        <w:t>M</w:t>
      </w:r>
      <w:r w:rsidR="00D30442" w:rsidRPr="00F45F61">
        <w:rPr>
          <w:rFonts w:ascii="Times New Roman" w:hAnsi="Times New Roman" w:cs="Times New Roman"/>
          <w:color w:val="0D0D0D" w:themeColor="text1" w:themeTint="F2"/>
          <w:sz w:val="26"/>
          <w:szCs w:val="26"/>
          <w:lang w:val="vi-VN"/>
        </w:rPr>
        <w:t>inh Hạc: “Văn hoá học đường là hệ các chuẩn mực, giá trị giúp cho cán bộ quản lý nhà trường, các thầy cô, các vị phụ huynh và các em học sinh, sinh viên có cách thức hay suy nghĩ, tình cảm, hành động tốt đẹp”</w:t>
      </w:r>
      <w:r w:rsidR="009C50F5">
        <w:rPr>
          <w:rFonts w:ascii="Times New Roman" w:hAnsi="Times New Roman" w:cs="Times New Roman"/>
          <w:color w:val="0D0D0D" w:themeColor="text1" w:themeTint="F2"/>
          <w:sz w:val="26"/>
          <w:szCs w:val="26"/>
          <w:lang w:val="vi-VN"/>
        </w:rPr>
        <w:t xml:space="preserve"> </w:t>
      </w:r>
      <w:r w:rsidR="009C50F5">
        <w:rPr>
          <w:rFonts w:ascii="Times New Roman" w:hAnsi="Times New Roman" w:cs="Times New Roman"/>
          <w:color w:val="0D0D0D" w:themeColor="text1" w:themeTint="F2"/>
          <w:sz w:val="26"/>
          <w:szCs w:val="26"/>
          <w:vertAlign w:val="superscript"/>
          <w:lang w:val="vi-VN"/>
        </w:rPr>
        <w:t>(</w:t>
      </w:r>
      <w:r w:rsidR="00C906ED">
        <w:rPr>
          <w:rFonts w:ascii="Times New Roman" w:hAnsi="Times New Roman" w:cs="Times New Roman"/>
          <w:color w:val="0D0D0D" w:themeColor="text1" w:themeTint="F2"/>
          <w:sz w:val="26"/>
          <w:szCs w:val="26"/>
          <w:vertAlign w:val="superscript"/>
          <w:lang w:val="vi-VN"/>
        </w:rPr>
        <w:t>5</w:t>
      </w:r>
      <w:r w:rsidR="009C50F5">
        <w:rPr>
          <w:rFonts w:ascii="Times New Roman" w:hAnsi="Times New Roman" w:cs="Times New Roman"/>
          <w:color w:val="0D0D0D" w:themeColor="text1" w:themeTint="F2"/>
          <w:sz w:val="26"/>
          <w:szCs w:val="26"/>
          <w:vertAlign w:val="superscript"/>
          <w:lang w:val="vi-VN"/>
        </w:rPr>
        <w:t>)</w:t>
      </w:r>
      <w:r>
        <w:rPr>
          <w:rFonts w:ascii="Times New Roman" w:hAnsi="Times New Roman" w:cs="Times New Roman"/>
          <w:color w:val="0D0D0D" w:themeColor="text1" w:themeTint="F2"/>
          <w:sz w:val="26"/>
          <w:szCs w:val="26"/>
          <w:lang w:val="vi-VN"/>
        </w:rPr>
        <w:t xml:space="preserve">. </w:t>
      </w:r>
      <w:r w:rsidR="008840BA" w:rsidRPr="00F45F61">
        <w:rPr>
          <w:rFonts w:ascii="Times New Roman" w:hAnsi="Times New Roman" w:cs="Times New Roman"/>
          <w:color w:val="0D0D0D" w:themeColor="text1" w:themeTint="F2"/>
          <w:sz w:val="26"/>
          <w:szCs w:val="26"/>
          <w:lang w:val="vi-VN"/>
        </w:rPr>
        <w:t>Tiến sĩ Nguyễn Thị Mai Hoa, Chủ nhiệm Uỷ ban Văn hoá, Giáo dục của Quốc hội</w:t>
      </w:r>
      <w:r>
        <w:rPr>
          <w:rFonts w:ascii="Times New Roman" w:hAnsi="Times New Roman" w:cs="Times New Roman"/>
          <w:color w:val="0D0D0D" w:themeColor="text1" w:themeTint="F2"/>
          <w:sz w:val="26"/>
          <w:szCs w:val="26"/>
          <w:lang w:val="vi-VN"/>
        </w:rPr>
        <w:t xml:space="preserve"> cũng đồng tình với ý kiến trên và cho rằng</w:t>
      </w:r>
      <w:r w:rsidR="008840BA" w:rsidRPr="00F45F61">
        <w:rPr>
          <w:rFonts w:ascii="Times New Roman" w:hAnsi="Times New Roman" w:cs="Times New Roman"/>
          <w:color w:val="0D0D0D" w:themeColor="text1" w:themeTint="F2"/>
          <w:sz w:val="26"/>
          <w:szCs w:val="26"/>
          <w:lang w:val="vi-VN"/>
        </w:rPr>
        <w:t>: “Văn hoá học đường là nền tảng tinh thần của Nhà trường, là hệ thống phức hợp các giá trị, chuẩn mực, niềm tin cùng các quan hệ ứng xử và truyền thống, gắn với chức năng đào tạo con người của nhà trường; nhà giáo, người học, cộng đồng nhà trường cùng theo đuổi các giá trị, chuẩn mực, niềm tin trong dạy và học để thực hiện thành công sứ mệnh của nhà trường”</w:t>
      </w:r>
      <w:r w:rsidR="00951676">
        <w:rPr>
          <w:rFonts w:ascii="Times New Roman" w:hAnsi="Times New Roman" w:cs="Times New Roman"/>
          <w:color w:val="0D0D0D" w:themeColor="text1" w:themeTint="F2"/>
          <w:sz w:val="26"/>
          <w:szCs w:val="26"/>
          <w:lang w:val="vi-VN"/>
        </w:rPr>
        <w:t xml:space="preserve"> </w:t>
      </w:r>
      <w:r w:rsidR="00951676">
        <w:rPr>
          <w:rFonts w:ascii="Times New Roman" w:hAnsi="Times New Roman" w:cs="Times New Roman"/>
          <w:color w:val="0D0D0D" w:themeColor="text1" w:themeTint="F2"/>
          <w:sz w:val="26"/>
          <w:szCs w:val="26"/>
          <w:vertAlign w:val="superscript"/>
          <w:lang w:val="vi-VN"/>
        </w:rPr>
        <w:t>(</w:t>
      </w:r>
      <w:r w:rsidR="00C906ED">
        <w:rPr>
          <w:rFonts w:ascii="Times New Roman" w:hAnsi="Times New Roman" w:cs="Times New Roman"/>
          <w:color w:val="0D0D0D" w:themeColor="text1" w:themeTint="F2"/>
          <w:sz w:val="26"/>
          <w:szCs w:val="26"/>
          <w:vertAlign w:val="superscript"/>
          <w:lang w:val="vi-VN"/>
        </w:rPr>
        <w:t>6</w:t>
      </w:r>
      <w:r w:rsidR="00951676">
        <w:rPr>
          <w:rFonts w:ascii="Times New Roman" w:hAnsi="Times New Roman" w:cs="Times New Roman"/>
          <w:color w:val="0D0D0D" w:themeColor="text1" w:themeTint="F2"/>
          <w:sz w:val="26"/>
          <w:szCs w:val="26"/>
          <w:vertAlign w:val="superscript"/>
          <w:lang w:val="vi-VN"/>
        </w:rPr>
        <w:t>)</w:t>
      </w:r>
      <w:r>
        <w:rPr>
          <w:rFonts w:ascii="Times New Roman" w:hAnsi="Times New Roman" w:cs="Times New Roman"/>
          <w:color w:val="0D0D0D" w:themeColor="text1" w:themeTint="F2"/>
          <w:sz w:val="26"/>
          <w:szCs w:val="26"/>
          <w:lang w:val="vi-VN"/>
        </w:rPr>
        <w:t xml:space="preserve">. </w:t>
      </w:r>
    </w:p>
    <w:p w14:paraId="196AC73F" w14:textId="4067C2C9" w:rsidR="00BB4DBD" w:rsidRPr="00C96135" w:rsidRDefault="001B1373" w:rsidP="00F35D57">
      <w:pPr>
        <w:ind w:firstLine="720"/>
        <w:jc w:val="both"/>
        <w:rPr>
          <w:rFonts w:ascii="Times New Roman" w:hAnsi="Times New Roman" w:cs="Times New Roman"/>
          <w:color w:val="0D0D0D" w:themeColor="text1" w:themeTint="F2"/>
          <w:sz w:val="26"/>
          <w:szCs w:val="26"/>
          <w:lang w:val="vi-VN"/>
        </w:rPr>
      </w:pPr>
      <w:r>
        <w:rPr>
          <w:rFonts w:ascii="Times New Roman" w:hAnsi="Times New Roman" w:cs="Times New Roman"/>
          <w:color w:val="0D0D0D" w:themeColor="text1" w:themeTint="F2"/>
          <w:sz w:val="26"/>
          <w:szCs w:val="26"/>
          <w:lang w:val="vi-VN"/>
        </w:rPr>
        <w:t xml:space="preserve">Nhìn chung các ý kiến trên đều thống nhất rằng, văn hoá học đường được thiết lập từ nhiều </w:t>
      </w:r>
      <w:r w:rsidR="005319D3">
        <w:rPr>
          <w:rFonts w:ascii="Times New Roman" w:hAnsi="Times New Roman" w:cs="Times New Roman"/>
          <w:color w:val="0D0D0D" w:themeColor="text1" w:themeTint="F2"/>
          <w:sz w:val="26"/>
          <w:szCs w:val="26"/>
          <w:lang w:val="vi-VN"/>
        </w:rPr>
        <w:t xml:space="preserve">thành tố, </w:t>
      </w:r>
      <w:r>
        <w:rPr>
          <w:rFonts w:ascii="Times New Roman" w:hAnsi="Times New Roman" w:cs="Times New Roman"/>
          <w:color w:val="0D0D0D" w:themeColor="text1" w:themeTint="F2"/>
          <w:sz w:val="26"/>
          <w:szCs w:val="26"/>
          <w:lang w:val="vi-VN"/>
        </w:rPr>
        <w:t>trong đó có mối quan hệ thầy – trò, cộng đồng nhà trường</w:t>
      </w:r>
      <w:r w:rsidR="005319D3">
        <w:rPr>
          <w:rFonts w:ascii="Times New Roman" w:hAnsi="Times New Roman" w:cs="Times New Roman"/>
          <w:color w:val="0D0D0D" w:themeColor="text1" w:themeTint="F2"/>
          <w:sz w:val="26"/>
          <w:szCs w:val="26"/>
          <w:lang w:val="vi-VN"/>
        </w:rPr>
        <w:t xml:space="preserve"> với sinh viên</w:t>
      </w:r>
      <w:r>
        <w:rPr>
          <w:rFonts w:ascii="Times New Roman" w:hAnsi="Times New Roman" w:cs="Times New Roman"/>
          <w:color w:val="0D0D0D" w:themeColor="text1" w:themeTint="F2"/>
          <w:sz w:val="26"/>
          <w:szCs w:val="26"/>
          <w:lang w:val="vi-VN"/>
        </w:rPr>
        <w:t xml:space="preserve">. </w:t>
      </w:r>
      <w:r w:rsidR="00F35D57">
        <w:rPr>
          <w:rFonts w:ascii="Times New Roman" w:hAnsi="Times New Roman" w:cs="Times New Roman"/>
          <w:color w:val="0D0D0D" w:themeColor="text1" w:themeTint="F2"/>
          <w:sz w:val="26"/>
          <w:szCs w:val="26"/>
          <w:lang w:val="vi-VN"/>
        </w:rPr>
        <w:t xml:space="preserve">Tuy vậy, chúng tôi nhận thấy rằng, đối tượng người học là người dân tộc thiểu số với những đặc trưng riêng lại chưa được quan tâm đúng mực. </w:t>
      </w:r>
      <w:r w:rsidR="005319D3">
        <w:rPr>
          <w:rFonts w:ascii="Times New Roman" w:hAnsi="Times New Roman" w:cs="Times New Roman"/>
          <w:color w:val="0D0D0D" w:themeColor="text1" w:themeTint="F2"/>
          <w:sz w:val="26"/>
          <w:szCs w:val="26"/>
          <w:lang w:val="vi-VN"/>
        </w:rPr>
        <w:t>Từ lí thuyết về văn hoá học đường, t</w:t>
      </w:r>
      <w:r>
        <w:rPr>
          <w:rFonts w:ascii="Times New Roman" w:hAnsi="Times New Roman" w:cs="Times New Roman"/>
          <w:color w:val="0D0D0D" w:themeColor="text1" w:themeTint="F2"/>
          <w:sz w:val="26"/>
          <w:szCs w:val="26"/>
          <w:lang w:val="vi-VN"/>
        </w:rPr>
        <w:t>rong khuôn khổ giới hạn một bài viết</w:t>
      </w:r>
      <w:r w:rsidR="005319D3">
        <w:rPr>
          <w:rFonts w:ascii="Times New Roman" w:hAnsi="Times New Roman" w:cs="Times New Roman"/>
          <w:color w:val="0D0D0D" w:themeColor="text1" w:themeTint="F2"/>
          <w:sz w:val="26"/>
          <w:szCs w:val="26"/>
          <w:lang w:val="vi-VN"/>
        </w:rPr>
        <w:t>, chúng tôi sử dụng lí thuyết chung để soi chiếu có cái nh</w:t>
      </w:r>
      <w:r w:rsidR="00EC4856">
        <w:rPr>
          <w:rFonts w:ascii="Times New Roman" w:hAnsi="Times New Roman" w:cs="Times New Roman"/>
          <w:color w:val="0D0D0D" w:themeColor="text1" w:themeTint="F2"/>
          <w:sz w:val="26"/>
          <w:szCs w:val="26"/>
          <w:lang w:val="vi-VN"/>
        </w:rPr>
        <w:t>ì</w:t>
      </w:r>
      <w:r w:rsidR="005319D3">
        <w:rPr>
          <w:rFonts w:ascii="Times New Roman" w:hAnsi="Times New Roman" w:cs="Times New Roman"/>
          <w:color w:val="0D0D0D" w:themeColor="text1" w:themeTint="F2"/>
          <w:sz w:val="26"/>
          <w:szCs w:val="26"/>
          <w:lang w:val="vi-VN"/>
        </w:rPr>
        <w:t xml:space="preserve">n tổng quát về văn hoá học đường tại Trường Đại học Tây Bắc. </w:t>
      </w:r>
      <w:r w:rsidR="00BB4DBD" w:rsidRPr="00C96135">
        <w:rPr>
          <w:rFonts w:ascii="Times New Roman" w:hAnsi="Times New Roman" w:cs="Times New Roman"/>
          <w:color w:val="0D0D0D" w:themeColor="text1" w:themeTint="F2"/>
          <w:sz w:val="26"/>
          <w:szCs w:val="26"/>
          <w:lang w:val="vi-VN"/>
        </w:rPr>
        <w:t>Ở</w:t>
      </w:r>
      <w:r w:rsidR="00924CA2" w:rsidRPr="00C96135">
        <w:rPr>
          <w:rFonts w:ascii="Times New Roman" w:hAnsi="Times New Roman" w:cs="Times New Roman"/>
          <w:color w:val="0D0D0D" w:themeColor="text1" w:themeTint="F2"/>
          <w:sz w:val="26"/>
          <w:szCs w:val="26"/>
          <w:lang w:val="vi-VN"/>
        </w:rPr>
        <w:t xml:space="preserve"> Trường Đại học Tây Bắc</w:t>
      </w:r>
      <w:r w:rsidR="00BB4DBD" w:rsidRPr="00C96135">
        <w:rPr>
          <w:rFonts w:ascii="Times New Roman" w:hAnsi="Times New Roman" w:cs="Times New Roman"/>
          <w:color w:val="0D0D0D" w:themeColor="text1" w:themeTint="F2"/>
          <w:sz w:val="26"/>
          <w:szCs w:val="26"/>
          <w:lang w:val="vi-VN"/>
        </w:rPr>
        <w:t>, với chủ trương cải cách giáo dục theo hướng lấy người học làm trung tâm,</w:t>
      </w:r>
      <w:r w:rsidR="004568EA" w:rsidRPr="00C96135">
        <w:rPr>
          <w:rFonts w:ascii="Times New Roman" w:hAnsi="Times New Roman" w:cs="Times New Roman"/>
          <w:color w:val="0D0D0D" w:themeColor="text1" w:themeTint="F2"/>
          <w:sz w:val="26"/>
          <w:szCs w:val="26"/>
          <w:lang w:val="vi-VN"/>
        </w:rPr>
        <w:t xml:space="preserve"> </w:t>
      </w:r>
      <w:r w:rsidR="00BB4DBD" w:rsidRPr="00C96135">
        <w:rPr>
          <w:rFonts w:ascii="Times New Roman" w:hAnsi="Times New Roman" w:cs="Times New Roman"/>
          <w:color w:val="0D0D0D" w:themeColor="text1" w:themeTint="F2"/>
          <w:sz w:val="26"/>
          <w:szCs w:val="26"/>
          <w:lang w:val="vi-VN"/>
        </w:rPr>
        <w:t>văn hoá học đường</w:t>
      </w:r>
      <w:r w:rsidR="004568EA" w:rsidRPr="00C96135">
        <w:rPr>
          <w:rFonts w:ascii="Times New Roman" w:hAnsi="Times New Roman" w:cs="Times New Roman"/>
          <w:color w:val="0D0D0D" w:themeColor="text1" w:themeTint="F2"/>
          <w:sz w:val="26"/>
          <w:szCs w:val="26"/>
          <w:lang w:val="vi-VN"/>
        </w:rPr>
        <w:t xml:space="preserve"> c</w:t>
      </w:r>
      <w:r w:rsidR="00BB4DBD" w:rsidRPr="00C96135">
        <w:rPr>
          <w:rFonts w:ascii="Times New Roman" w:hAnsi="Times New Roman" w:cs="Times New Roman"/>
          <w:color w:val="0D0D0D" w:themeColor="text1" w:themeTint="F2"/>
          <w:sz w:val="26"/>
          <w:szCs w:val="26"/>
          <w:lang w:val="vi-VN"/>
        </w:rPr>
        <w:t>ần được thể hiện theo cấu trúc:</w:t>
      </w:r>
      <w:r w:rsidR="004F6D69" w:rsidRPr="00C96135">
        <w:rPr>
          <w:rFonts w:ascii="Times New Roman" w:hAnsi="Times New Roman" w:cs="Times New Roman"/>
          <w:color w:val="0D0D0D" w:themeColor="text1" w:themeTint="F2"/>
          <w:sz w:val="26"/>
          <w:szCs w:val="26"/>
          <w:lang w:val="vi-VN"/>
        </w:rPr>
        <w:t xml:space="preserve"> quan hệ giữa người th</w:t>
      </w:r>
      <w:r w:rsidR="00B42426" w:rsidRPr="00C96135">
        <w:rPr>
          <w:rFonts w:ascii="Times New Roman" w:hAnsi="Times New Roman" w:cs="Times New Roman"/>
          <w:color w:val="0D0D0D" w:themeColor="text1" w:themeTint="F2"/>
          <w:sz w:val="26"/>
          <w:szCs w:val="26"/>
          <w:lang w:val="vi-VN"/>
        </w:rPr>
        <w:t>ầ</w:t>
      </w:r>
      <w:r w:rsidR="004F6D69" w:rsidRPr="00C96135">
        <w:rPr>
          <w:rFonts w:ascii="Times New Roman" w:hAnsi="Times New Roman" w:cs="Times New Roman"/>
          <w:color w:val="0D0D0D" w:themeColor="text1" w:themeTint="F2"/>
          <w:sz w:val="26"/>
          <w:szCs w:val="26"/>
          <w:lang w:val="vi-VN"/>
        </w:rPr>
        <w:t xml:space="preserve">y và người học trò; </w:t>
      </w:r>
      <w:r w:rsidR="004F6D69" w:rsidRPr="00C96135">
        <w:rPr>
          <w:rFonts w:ascii="Times New Roman" w:hAnsi="Times New Roman" w:cs="Times New Roman"/>
          <w:color w:val="0D0D0D" w:themeColor="text1" w:themeTint="F2"/>
          <w:sz w:val="26"/>
          <w:szCs w:val="26"/>
          <w:lang w:val="vi-VN"/>
        </w:rPr>
        <w:lastRenderedPageBreak/>
        <w:t>quan hệ giữa gia đình với sinh viên; quan hệ giữa nhà trường với sinh viên; quan hệ giữa xã hội với sinh viên</w:t>
      </w:r>
      <w:r w:rsidR="00F35D57">
        <w:rPr>
          <w:rFonts w:ascii="Times New Roman" w:hAnsi="Times New Roman" w:cs="Times New Roman"/>
          <w:color w:val="0D0D0D" w:themeColor="text1" w:themeTint="F2"/>
          <w:sz w:val="26"/>
          <w:szCs w:val="26"/>
          <w:lang w:val="vi-VN"/>
        </w:rPr>
        <w:t xml:space="preserve">, đặc biệt là sinh viên dân tộc thiểu số. </w:t>
      </w:r>
      <w:r w:rsidR="007C2566" w:rsidRPr="00C96135">
        <w:rPr>
          <w:rFonts w:ascii="Times New Roman" w:hAnsi="Times New Roman" w:cs="Times New Roman"/>
          <w:color w:val="0D0D0D" w:themeColor="text1" w:themeTint="F2"/>
          <w:sz w:val="26"/>
          <w:szCs w:val="26"/>
          <w:lang w:val="vi-VN"/>
        </w:rPr>
        <w:t>Bài viết này</w:t>
      </w:r>
      <w:r w:rsidR="00752587">
        <w:rPr>
          <w:rFonts w:ascii="Times New Roman" w:hAnsi="Times New Roman" w:cs="Times New Roman"/>
          <w:color w:val="0D0D0D" w:themeColor="text1" w:themeTint="F2"/>
          <w:sz w:val="26"/>
          <w:szCs w:val="26"/>
          <w:lang w:val="vi-VN"/>
        </w:rPr>
        <w:t xml:space="preserve"> chúng tôi</w:t>
      </w:r>
      <w:r w:rsidR="007C2566" w:rsidRPr="00C96135">
        <w:rPr>
          <w:rFonts w:ascii="Times New Roman" w:hAnsi="Times New Roman" w:cs="Times New Roman"/>
          <w:color w:val="0D0D0D" w:themeColor="text1" w:themeTint="F2"/>
          <w:sz w:val="26"/>
          <w:szCs w:val="26"/>
          <w:lang w:val="vi-VN"/>
        </w:rPr>
        <w:t xml:space="preserve"> chỉ khái quát những điểm chung về mối quan hệ giữa th</w:t>
      </w:r>
      <w:r w:rsidR="00B42426" w:rsidRPr="00C96135">
        <w:rPr>
          <w:rFonts w:ascii="Times New Roman" w:hAnsi="Times New Roman" w:cs="Times New Roman"/>
          <w:color w:val="0D0D0D" w:themeColor="text1" w:themeTint="F2"/>
          <w:sz w:val="26"/>
          <w:szCs w:val="26"/>
          <w:lang w:val="vi-VN"/>
        </w:rPr>
        <w:t>ầ</w:t>
      </w:r>
      <w:r w:rsidR="007C2566" w:rsidRPr="00C96135">
        <w:rPr>
          <w:rFonts w:ascii="Times New Roman" w:hAnsi="Times New Roman" w:cs="Times New Roman"/>
          <w:color w:val="0D0D0D" w:themeColor="text1" w:themeTint="F2"/>
          <w:sz w:val="26"/>
          <w:szCs w:val="26"/>
          <w:lang w:val="vi-VN"/>
        </w:rPr>
        <w:t>y và trò, quan hệ giữa nhà trường với sinh viên</w:t>
      </w:r>
      <w:r w:rsidR="00C125E9" w:rsidRPr="00C96135">
        <w:rPr>
          <w:rFonts w:ascii="Times New Roman" w:hAnsi="Times New Roman" w:cs="Times New Roman"/>
          <w:color w:val="0D0D0D" w:themeColor="text1" w:themeTint="F2"/>
          <w:sz w:val="26"/>
          <w:szCs w:val="26"/>
          <w:lang w:val="vi-VN"/>
        </w:rPr>
        <w:t xml:space="preserve"> dân tộc thiểu số</w:t>
      </w:r>
      <w:r w:rsidR="00752587">
        <w:rPr>
          <w:rFonts w:ascii="Times New Roman" w:hAnsi="Times New Roman" w:cs="Times New Roman"/>
          <w:color w:val="0D0D0D" w:themeColor="text1" w:themeTint="F2"/>
          <w:sz w:val="26"/>
          <w:szCs w:val="26"/>
          <w:lang w:val="vi-VN"/>
        </w:rPr>
        <w:t xml:space="preserve"> vì coi đó là mối quan hệ mấu chốt.</w:t>
      </w:r>
    </w:p>
    <w:p w14:paraId="3C266187" w14:textId="2D005622" w:rsidR="00BB4DBD" w:rsidRPr="00C96135" w:rsidRDefault="00E11859" w:rsidP="001747A9">
      <w:pPr>
        <w:ind w:firstLine="720"/>
        <w:jc w:val="both"/>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2.</w:t>
      </w:r>
      <w:r w:rsidR="00C125E9" w:rsidRPr="00C96135">
        <w:rPr>
          <w:rFonts w:ascii="Times New Roman" w:hAnsi="Times New Roman" w:cs="Times New Roman"/>
          <w:b/>
          <w:bCs/>
          <w:color w:val="0D0D0D" w:themeColor="text1" w:themeTint="F2"/>
          <w:sz w:val="26"/>
          <w:szCs w:val="26"/>
          <w:lang w:val="vi-VN"/>
        </w:rPr>
        <w:t>2</w:t>
      </w:r>
      <w:r w:rsidRPr="00C96135">
        <w:rPr>
          <w:rFonts w:ascii="Times New Roman" w:hAnsi="Times New Roman" w:cs="Times New Roman"/>
          <w:b/>
          <w:bCs/>
          <w:color w:val="0D0D0D" w:themeColor="text1" w:themeTint="F2"/>
          <w:sz w:val="26"/>
          <w:szCs w:val="26"/>
          <w:lang w:val="vi-VN"/>
        </w:rPr>
        <w:t>.</w:t>
      </w:r>
      <w:r w:rsidR="00BB4DBD" w:rsidRPr="00C96135">
        <w:rPr>
          <w:rFonts w:ascii="Times New Roman" w:hAnsi="Times New Roman" w:cs="Times New Roman"/>
          <w:b/>
          <w:bCs/>
          <w:color w:val="0D0D0D" w:themeColor="text1" w:themeTint="F2"/>
          <w:sz w:val="26"/>
          <w:szCs w:val="26"/>
          <w:lang w:val="vi-VN"/>
        </w:rPr>
        <w:t xml:space="preserve"> </w:t>
      </w:r>
      <w:r w:rsidR="00FB2F5B">
        <w:rPr>
          <w:rFonts w:ascii="Times New Roman" w:hAnsi="Times New Roman" w:cs="Times New Roman"/>
          <w:b/>
          <w:bCs/>
          <w:color w:val="0D0D0D" w:themeColor="text1" w:themeTint="F2"/>
          <w:sz w:val="26"/>
          <w:szCs w:val="26"/>
          <w:lang w:val="vi-VN"/>
        </w:rPr>
        <w:t xml:space="preserve">Xây dựng </w:t>
      </w:r>
      <w:r w:rsidR="00C125E9" w:rsidRPr="00C96135">
        <w:rPr>
          <w:rFonts w:ascii="Times New Roman" w:hAnsi="Times New Roman" w:cs="Times New Roman"/>
          <w:b/>
          <w:bCs/>
          <w:color w:val="0D0D0D" w:themeColor="text1" w:themeTint="F2"/>
          <w:sz w:val="26"/>
          <w:szCs w:val="26"/>
          <w:lang w:val="vi-VN"/>
        </w:rPr>
        <w:t>q</w:t>
      </w:r>
      <w:r w:rsidR="00BB4DBD" w:rsidRPr="00C96135">
        <w:rPr>
          <w:rFonts w:ascii="Times New Roman" w:hAnsi="Times New Roman" w:cs="Times New Roman"/>
          <w:b/>
          <w:bCs/>
          <w:color w:val="0D0D0D" w:themeColor="text1" w:themeTint="F2"/>
          <w:sz w:val="26"/>
          <w:szCs w:val="26"/>
          <w:lang w:val="vi-VN"/>
        </w:rPr>
        <w:t xml:space="preserve">uan hệ </w:t>
      </w:r>
      <w:r w:rsidR="00C652CB">
        <w:rPr>
          <w:rFonts w:ascii="Times New Roman" w:hAnsi="Times New Roman" w:cs="Times New Roman"/>
          <w:b/>
          <w:bCs/>
          <w:color w:val="0D0D0D" w:themeColor="text1" w:themeTint="F2"/>
          <w:sz w:val="26"/>
          <w:szCs w:val="26"/>
          <w:lang w:val="vi-VN"/>
        </w:rPr>
        <w:t xml:space="preserve">người </w:t>
      </w:r>
      <w:r w:rsidR="00BB4DBD" w:rsidRPr="00C96135">
        <w:rPr>
          <w:rFonts w:ascii="Times New Roman" w:hAnsi="Times New Roman" w:cs="Times New Roman"/>
          <w:b/>
          <w:bCs/>
          <w:color w:val="0D0D0D" w:themeColor="text1" w:themeTint="F2"/>
          <w:sz w:val="26"/>
          <w:szCs w:val="26"/>
          <w:lang w:val="vi-VN"/>
        </w:rPr>
        <w:t>th</w:t>
      </w:r>
      <w:r w:rsidR="00B42426" w:rsidRPr="00C96135">
        <w:rPr>
          <w:rFonts w:ascii="Times New Roman" w:hAnsi="Times New Roman" w:cs="Times New Roman"/>
          <w:b/>
          <w:bCs/>
          <w:color w:val="0D0D0D" w:themeColor="text1" w:themeTint="F2"/>
          <w:sz w:val="26"/>
          <w:szCs w:val="26"/>
          <w:lang w:val="vi-VN"/>
        </w:rPr>
        <w:t>ầ</w:t>
      </w:r>
      <w:r w:rsidR="00BB4DBD" w:rsidRPr="00C96135">
        <w:rPr>
          <w:rFonts w:ascii="Times New Roman" w:hAnsi="Times New Roman" w:cs="Times New Roman"/>
          <w:b/>
          <w:bCs/>
          <w:color w:val="0D0D0D" w:themeColor="text1" w:themeTint="F2"/>
          <w:sz w:val="26"/>
          <w:szCs w:val="26"/>
          <w:lang w:val="vi-VN"/>
        </w:rPr>
        <w:t>y</w:t>
      </w:r>
      <w:r w:rsidR="00C652CB">
        <w:rPr>
          <w:rFonts w:ascii="Times New Roman" w:hAnsi="Times New Roman" w:cs="Times New Roman"/>
          <w:b/>
          <w:bCs/>
          <w:color w:val="0D0D0D" w:themeColor="text1" w:themeTint="F2"/>
          <w:sz w:val="26"/>
          <w:szCs w:val="26"/>
          <w:lang w:val="vi-VN"/>
        </w:rPr>
        <w:t xml:space="preserve">, </w:t>
      </w:r>
      <w:r w:rsidR="00C125E9" w:rsidRPr="00C96135">
        <w:rPr>
          <w:rFonts w:ascii="Times New Roman" w:hAnsi="Times New Roman" w:cs="Times New Roman"/>
          <w:b/>
          <w:bCs/>
          <w:color w:val="0D0D0D" w:themeColor="text1" w:themeTint="F2"/>
          <w:sz w:val="26"/>
          <w:szCs w:val="26"/>
          <w:lang w:val="vi-VN"/>
        </w:rPr>
        <w:t xml:space="preserve">nhà trường </w:t>
      </w:r>
      <w:r w:rsidR="00C652CB">
        <w:rPr>
          <w:rFonts w:ascii="Times New Roman" w:hAnsi="Times New Roman" w:cs="Times New Roman"/>
          <w:b/>
          <w:bCs/>
          <w:color w:val="0D0D0D" w:themeColor="text1" w:themeTint="F2"/>
          <w:sz w:val="26"/>
          <w:szCs w:val="26"/>
          <w:lang w:val="vi-VN"/>
        </w:rPr>
        <w:t>với</w:t>
      </w:r>
      <w:r w:rsidR="00C125E9" w:rsidRPr="00C96135">
        <w:rPr>
          <w:rFonts w:ascii="Times New Roman" w:hAnsi="Times New Roman" w:cs="Times New Roman"/>
          <w:b/>
          <w:bCs/>
          <w:color w:val="0D0D0D" w:themeColor="text1" w:themeTint="F2"/>
          <w:sz w:val="26"/>
          <w:szCs w:val="26"/>
          <w:lang w:val="vi-VN"/>
        </w:rPr>
        <w:t xml:space="preserve"> sinh viên </w:t>
      </w:r>
      <w:r w:rsidR="00F63C72" w:rsidRPr="00C96135">
        <w:rPr>
          <w:rFonts w:ascii="Times New Roman" w:hAnsi="Times New Roman" w:cs="Times New Roman"/>
          <w:b/>
          <w:bCs/>
          <w:color w:val="0D0D0D" w:themeColor="text1" w:themeTint="F2"/>
          <w:sz w:val="26"/>
          <w:szCs w:val="26"/>
          <w:lang w:val="vi-VN"/>
        </w:rPr>
        <w:t>dân tộc thiểu số</w:t>
      </w:r>
      <w:r w:rsidR="00C125E9" w:rsidRPr="00C96135">
        <w:rPr>
          <w:rFonts w:ascii="Times New Roman" w:hAnsi="Times New Roman" w:cs="Times New Roman"/>
          <w:b/>
          <w:bCs/>
          <w:color w:val="0D0D0D" w:themeColor="text1" w:themeTint="F2"/>
          <w:sz w:val="26"/>
          <w:szCs w:val="26"/>
          <w:lang w:val="vi-VN"/>
        </w:rPr>
        <w:t xml:space="preserve"> tại Đại học Tây Bắc</w:t>
      </w:r>
    </w:p>
    <w:p w14:paraId="5F67AA30" w14:textId="725BF470" w:rsidR="00C125E9" w:rsidRPr="00C96135" w:rsidRDefault="00C125E9" w:rsidP="00C652CB">
      <w:pPr>
        <w:ind w:firstLine="720"/>
        <w:jc w:val="both"/>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2.2.1 Xây dựng quan hệ giữa người thầy với sinh viên dân tộc thiểu số</w:t>
      </w:r>
      <w:r w:rsidR="00C652CB" w:rsidRPr="00C652CB">
        <w:rPr>
          <w:rFonts w:ascii="Times New Roman" w:hAnsi="Times New Roman" w:cs="Times New Roman"/>
          <w:b/>
          <w:bCs/>
          <w:color w:val="0D0D0D" w:themeColor="text1" w:themeTint="F2"/>
          <w:sz w:val="26"/>
          <w:szCs w:val="26"/>
          <w:lang w:val="vi-VN"/>
        </w:rPr>
        <w:t xml:space="preserve"> </w:t>
      </w:r>
    </w:p>
    <w:p w14:paraId="65E9A8E2" w14:textId="241761BB" w:rsidR="006A2E3C" w:rsidRPr="007F08B7" w:rsidRDefault="00DE171B" w:rsidP="007F08B7">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Người th</w:t>
      </w:r>
      <w:r w:rsidR="00B42426" w:rsidRPr="00C96135">
        <w:rPr>
          <w:rFonts w:ascii="Times New Roman" w:hAnsi="Times New Roman" w:cs="Times New Roman"/>
          <w:color w:val="0D0D0D" w:themeColor="text1" w:themeTint="F2"/>
          <w:sz w:val="26"/>
          <w:szCs w:val="26"/>
          <w:lang w:val="vi-VN"/>
        </w:rPr>
        <w:t>ầ</w:t>
      </w:r>
      <w:r w:rsidRPr="00C96135">
        <w:rPr>
          <w:rFonts w:ascii="Times New Roman" w:hAnsi="Times New Roman" w:cs="Times New Roman"/>
          <w:color w:val="0D0D0D" w:themeColor="text1" w:themeTint="F2"/>
          <w:sz w:val="26"/>
          <w:szCs w:val="26"/>
          <w:lang w:val="vi-VN"/>
        </w:rPr>
        <w:t xml:space="preserve">y với vai trò trung tâm </w:t>
      </w:r>
      <w:r w:rsidR="009F5FFD" w:rsidRPr="00C96135">
        <w:rPr>
          <w:rFonts w:ascii="Times New Roman" w:hAnsi="Times New Roman" w:cs="Times New Roman"/>
          <w:color w:val="0D0D0D" w:themeColor="text1" w:themeTint="F2"/>
          <w:sz w:val="26"/>
          <w:szCs w:val="26"/>
          <w:lang w:val="vi-VN"/>
        </w:rPr>
        <w:t xml:space="preserve">điều khiển </w:t>
      </w:r>
      <w:r w:rsidRPr="00C96135">
        <w:rPr>
          <w:rFonts w:ascii="Times New Roman" w:hAnsi="Times New Roman" w:cs="Times New Roman"/>
          <w:color w:val="0D0D0D" w:themeColor="text1" w:themeTint="F2"/>
          <w:sz w:val="26"/>
          <w:szCs w:val="26"/>
          <w:lang w:val="vi-VN"/>
        </w:rPr>
        <w:t>ở học đường</w:t>
      </w:r>
      <w:r w:rsidR="009F5FFD" w:rsidRPr="00C96135">
        <w:rPr>
          <w:rFonts w:ascii="Times New Roman" w:hAnsi="Times New Roman" w:cs="Times New Roman"/>
          <w:color w:val="0D0D0D" w:themeColor="text1" w:themeTint="F2"/>
          <w:sz w:val="26"/>
          <w:szCs w:val="26"/>
          <w:lang w:val="vi-VN"/>
        </w:rPr>
        <w:t xml:space="preserve">. </w:t>
      </w:r>
      <w:r w:rsidR="006A2E3C" w:rsidRPr="00C96135">
        <w:rPr>
          <w:rFonts w:ascii="Times New Roman" w:hAnsi="Times New Roman" w:cs="Times New Roman"/>
          <w:color w:val="0D0D0D" w:themeColor="text1" w:themeTint="F2"/>
          <w:sz w:val="26"/>
          <w:szCs w:val="26"/>
          <w:lang w:val="vi-VN"/>
        </w:rPr>
        <w:t xml:space="preserve">Quan hệ thầy trò trong lớp học là mối quan hệ hạt nhân, có </w:t>
      </w:r>
      <w:r w:rsidR="00752587">
        <w:rPr>
          <w:rFonts w:ascii="Times New Roman" w:hAnsi="Times New Roman" w:cs="Times New Roman"/>
          <w:color w:val="0D0D0D" w:themeColor="text1" w:themeTint="F2"/>
          <w:sz w:val="26"/>
          <w:szCs w:val="26"/>
          <w:lang w:val="vi-VN"/>
        </w:rPr>
        <w:t xml:space="preserve">giá trị </w:t>
      </w:r>
      <w:r w:rsidR="006A2E3C" w:rsidRPr="00C96135">
        <w:rPr>
          <w:rFonts w:ascii="Times New Roman" w:hAnsi="Times New Roman" w:cs="Times New Roman"/>
          <w:color w:val="0D0D0D" w:themeColor="text1" w:themeTint="F2"/>
          <w:sz w:val="26"/>
          <w:szCs w:val="26"/>
          <w:lang w:val="vi-VN"/>
        </w:rPr>
        <w:t>chi phối các quan hệ khác để tạo nên những sắc thái cơ bản của văn hó</w:t>
      </w:r>
      <w:r w:rsidR="00A730F7" w:rsidRPr="00C96135">
        <w:rPr>
          <w:rFonts w:ascii="Times New Roman" w:hAnsi="Times New Roman" w:cs="Times New Roman"/>
          <w:color w:val="0D0D0D" w:themeColor="text1" w:themeTint="F2"/>
          <w:sz w:val="26"/>
          <w:szCs w:val="26"/>
          <w:lang w:val="vi-VN"/>
        </w:rPr>
        <w:t>a</w:t>
      </w:r>
      <w:r w:rsidR="006A2E3C" w:rsidRPr="00C96135">
        <w:rPr>
          <w:rFonts w:ascii="Times New Roman" w:hAnsi="Times New Roman" w:cs="Times New Roman"/>
          <w:color w:val="0D0D0D" w:themeColor="text1" w:themeTint="F2"/>
          <w:sz w:val="26"/>
          <w:szCs w:val="26"/>
          <w:lang w:val="vi-VN"/>
        </w:rPr>
        <w:t xml:space="preserve"> học đường. Quan hệ thầy trò cũng là mối quan hệ tương hỗ, tác động ảnh hưởng đến nhau theo chiều nhiều cạnh. Thầy trò là hai mặt khác nhau và đều quan trọng để tạo lập và thực hiện văn hoá học đường.</w:t>
      </w:r>
      <w:r w:rsidR="007F08B7">
        <w:rPr>
          <w:rFonts w:ascii="Times New Roman" w:hAnsi="Times New Roman" w:cs="Times New Roman"/>
          <w:color w:val="0D0D0D" w:themeColor="text1" w:themeTint="F2"/>
          <w:sz w:val="26"/>
          <w:szCs w:val="26"/>
          <w:lang w:val="vi-VN"/>
        </w:rPr>
        <w:t xml:space="preserve"> Về không gian văn hoá học đường, nơi văn hoá học đường được thể hiện, n</w:t>
      </w:r>
      <w:r w:rsidR="007F08B7" w:rsidRPr="00C96135">
        <w:rPr>
          <w:rFonts w:ascii="Times New Roman" w:hAnsi="Times New Roman" w:cs="Times New Roman"/>
          <w:color w:val="0D0D0D" w:themeColor="text1" w:themeTint="F2"/>
          <w:sz w:val="26"/>
          <w:szCs w:val="26"/>
          <w:lang w:val="vi-VN"/>
        </w:rPr>
        <w:t xml:space="preserve">hiều người quan niệm rằng không gian văn hoá học đường được hình thành và thiết lập chỉ ở trong lớp học, nhưng thực tế lại cho thấy thư viện, thao trường học quân sự, sân vận động hoặc thậm chí những giờ nghỉ giải lao cũng rất cần thiết phải xây dựng một trật tự văn hoá học đường. Như vậy, “không gian văn hoá học đường là môi trường diễn ra quá trình tương tác giữa người thầy với học trò hoặc giữa những học trò với nhau ở một cơ sở đào tạo nào đó nhằm thực hiện quá trình truyền thụ và tiếp thu kiến thức khoa học” </w:t>
      </w:r>
      <w:r w:rsidR="007F08B7" w:rsidRPr="00C96135">
        <w:rPr>
          <w:rFonts w:ascii="Times New Roman" w:hAnsi="Times New Roman" w:cs="Times New Roman"/>
          <w:color w:val="0D0D0D" w:themeColor="text1" w:themeTint="F2"/>
          <w:sz w:val="26"/>
          <w:szCs w:val="26"/>
          <w:vertAlign w:val="superscript"/>
          <w:lang w:val="vi-VN"/>
        </w:rPr>
        <w:t>(</w:t>
      </w:r>
      <w:r w:rsidR="007F08B7">
        <w:rPr>
          <w:rFonts w:ascii="Times New Roman" w:hAnsi="Times New Roman" w:cs="Times New Roman"/>
          <w:color w:val="0D0D0D" w:themeColor="text1" w:themeTint="F2"/>
          <w:sz w:val="26"/>
          <w:szCs w:val="26"/>
          <w:vertAlign w:val="superscript"/>
          <w:lang w:val="vi-VN"/>
        </w:rPr>
        <w:t>7</w:t>
      </w:r>
      <w:r w:rsidR="007F08B7" w:rsidRPr="00C96135">
        <w:rPr>
          <w:rFonts w:ascii="Times New Roman" w:hAnsi="Times New Roman" w:cs="Times New Roman"/>
          <w:color w:val="0D0D0D" w:themeColor="text1" w:themeTint="F2"/>
          <w:sz w:val="26"/>
          <w:szCs w:val="26"/>
          <w:vertAlign w:val="superscript"/>
          <w:lang w:val="vi-VN"/>
        </w:rPr>
        <w:t>)</w:t>
      </w:r>
      <w:r w:rsidR="007F08B7" w:rsidRPr="00C96135">
        <w:rPr>
          <w:rFonts w:ascii="Times New Roman" w:hAnsi="Times New Roman" w:cs="Times New Roman"/>
          <w:color w:val="0D0D0D" w:themeColor="text1" w:themeTint="F2"/>
          <w:sz w:val="26"/>
          <w:szCs w:val="26"/>
          <w:lang w:val="vi-VN"/>
        </w:rPr>
        <w:t>.</w:t>
      </w:r>
    </w:p>
    <w:p w14:paraId="2E0CC72E" w14:textId="181EE4DC" w:rsidR="00BB4DBD" w:rsidRPr="00C96135" w:rsidRDefault="00F63C72" w:rsidP="001747A9">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Trong môi trường đại học, quan hệ giữa người th</w:t>
      </w:r>
      <w:r w:rsidR="00B42426" w:rsidRPr="00C96135">
        <w:rPr>
          <w:rFonts w:ascii="Times New Roman" w:hAnsi="Times New Roman" w:cs="Times New Roman"/>
          <w:color w:val="0D0D0D" w:themeColor="text1" w:themeTint="F2"/>
          <w:sz w:val="26"/>
          <w:szCs w:val="26"/>
          <w:lang w:val="vi-VN"/>
        </w:rPr>
        <w:t>ầ</w:t>
      </w:r>
      <w:r w:rsidRPr="00C96135">
        <w:rPr>
          <w:rFonts w:ascii="Times New Roman" w:hAnsi="Times New Roman" w:cs="Times New Roman"/>
          <w:color w:val="0D0D0D" w:themeColor="text1" w:themeTint="F2"/>
          <w:sz w:val="26"/>
          <w:szCs w:val="26"/>
          <w:lang w:val="vi-VN"/>
        </w:rPr>
        <w:t>y và sinh viên là mối quan hệ đặc biệt quan trọng. Xét ở góc độ thời gian tương tác, thì người th</w:t>
      </w:r>
      <w:r w:rsidR="00B42426" w:rsidRPr="00C96135">
        <w:rPr>
          <w:rFonts w:ascii="Times New Roman" w:hAnsi="Times New Roman" w:cs="Times New Roman"/>
          <w:color w:val="0D0D0D" w:themeColor="text1" w:themeTint="F2"/>
          <w:sz w:val="26"/>
          <w:szCs w:val="26"/>
          <w:lang w:val="vi-VN"/>
        </w:rPr>
        <w:t>ầ</w:t>
      </w:r>
      <w:r w:rsidRPr="00C96135">
        <w:rPr>
          <w:rFonts w:ascii="Times New Roman" w:hAnsi="Times New Roman" w:cs="Times New Roman"/>
          <w:color w:val="0D0D0D" w:themeColor="text1" w:themeTint="F2"/>
          <w:sz w:val="26"/>
          <w:szCs w:val="26"/>
          <w:lang w:val="vi-VN"/>
        </w:rPr>
        <w:t>y sẽ tiếp xúc với các em nhiều nhất. T</w:t>
      </w:r>
      <w:r w:rsidR="00A706F5" w:rsidRPr="00C96135">
        <w:rPr>
          <w:rFonts w:ascii="Times New Roman" w:hAnsi="Times New Roman" w:cs="Times New Roman"/>
          <w:color w:val="0D0D0D" w:themeColor="text1" w:themeTint="F2"/>
          <w:sz w:val="26"/>
          <w:szCs w:val="26"/>
          <w:lang w:val="vi-VN"/>
        </w:rPr>
        <w:t xml:space="preserve">hầy giáo là </w:t>
      </w:r>
      <w:r w:rsidR="00B42426" w:rsidRPr="00C96135">
        <w:rPr>
          <w:rFonts w:ascii="Times New Roman" w:hAnsi="Times New Roman" w:cs="Times New Roman"/>
          <w:color w:val="0D0D0D" w:themeColor="text1" w:themeTint="F2"/>
          <w:sz w:val="26"/>
          <w:szCs w:val="26"/>
          <w:lang w:val="vi-VN"/>
        </w:rPr>
        <w:t xml:space="preserve">cố vấn học tập, là </w:t>
      </w:r>
      <w:r w:rsidR="00A706F5" w:rsidRPr="00C96135">
        <w:rPr>
          <w:rFonts w:ascii="Times New Roman" w:hAnsi="Times New Roman" w:cs="Times New Roman"/>
          <w:color w:val="0D0D0D" w:themeColor="text1" w:themeTint="F2"/>
          <w:sz w:val="26"/>
          <w:szCs w:val="26"/>
          <w:lang w:val="vi-VN"/>
        </w:rPr>
        <w:t>người dạy, người trực tiếp truyền thụ kiến thức cho sinh viên. Thông qua các buổi học, sinh viên sẽ được đón nhận lượng thông tin cần thiết và bổ ích, những phương pháp tư duy khoa học để có thể từng bước đi lên trong quá trình học tập, nghiên cứu.</w:t>
      </w:r>
    </w:p>
    <w:p w14:paraId="2B567541" w14:textId="23096E5A" w:rsidR="00F63C72" w:rsidRPr="00C96135" w:rsidRDefault="00F84A37" w:rsidP="001747A9">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Ở Trường Đại học Tây Bắc, v</w:t>
      </w:r>
      <w:r w:rsidR="00F63C72" w:rsidRPr="00C96135">
        <w:rPr>
          <w:rFonts w:ascii="Times New Roman" w:hAnsi="Times New Roman" w:cs="Times New Roman"/>
          <w:color w:val="0D0D0D" w:themeColor="text1" w:themeTint="F2"/>
          <w:sz w:val="26"/>
          <w:szCs w:val="26"/>
          <w:lang w:val="vi-VN"/>
        </w:rPr>
        <w:t>iệc tiếp xúc với sinh viên dân tộc thiểu số bắt đầu từ quá trình quảng bá tuyển sinh. Ngay khi chuẩn bị kết thúc chương trình phổ thông, người th</w:t>
      </w:r>
      <w:r w:rsidRPr="00C96135">
        <w:rPr>
          <w:rFonts w:ascii="Times New Roman" w:hAnsi="Times New Roman" w:cs="Times New Roman"/>
          <w:color w:val="0D0D0D" w:themeColor="text1" w:themeTint="F2"/>
          <w:sz w:val="26"/>
          <w:szCs w:val="26"/>
          <w:lang w:val="vi-VN"/>
        </w:rPr>
        <w:t>ầ</w:t>
      </w:r>
      <w:r w:rsidR="00F63C72" w:rsidRPr="00C96135">
        <w:rPr>
          <w:rFonts w:ascii="Times New Roman" w:hAnsi="Times New Roman" w:cs="Times New Roman"/>
          <w:color w:val="0D0D0D" w:themeColor="text1" w:themeTint="F2"/>
          <w:sz w:val="26"/>
          <w:szCs w:val="26"/>
          <w:lang w:val="vi-VN"/>
        </w:rPr>
        <w:t>y đã xuất hiện trong đời sống của các em</w:t>
      </w:r>
      <w:r w:rsidRPr="00C96135">
        <w:rPr>
          <w:rFonts w:ascii="Times New Roman" w:hAnsi="Times New Roman" w:cs="Times New Roman"/>
          <w:color w:val="0D0D0D" w:themeColor="text1" w:themeTint="F2"/>
          <w:sz w:val="26"/>
          <w:szCs w:val="26"/>
          <w:lang w:val="vi-VN"/>
        </w:rPr>
        <w:t xml:space="preserve">, </w:t>
      </w:r>
      <w:r w:rsidR="00F63C72" w:rsidRPr="00C96135">
        <w:rPr>
          <w:rFonts w:ascii="Times New Roman" w:hAnsi="Times New Roman" w:cs="Times New Roman"/>
          <w:color w:val="0D0D0D" w:themeColor="text1" w:themeTint="F2"/>
          <w:sz w:val="26"/>
          <w:szCs w:val="26"/>
          <w:lang w:val="vi-VN"/>
        </w:rPr>
        <w:t>trong quá trình định hướng nghề nghiệp, trao đổi thông tin về ngành nghề đào tạo. Môi trường người th</w:t>
      </w:r>
      <w:r w:rsidRPr="00C96135">
        <w:rPr>
          <w:rFonts w:ascii="Times New Roman" w:hAnsi="Times New Roman" w:cs="Times New Roman"/>
          <w:color w:val="0D0D0D" w:themeColor="text1" w:themeTint="F2"/>
          <w:sz w:val="26"/>
          <w:szCs w:val="26"/>
          <w:lang w:val="vi-VN"/>
        </w:rPr>
        <w:t>ầ</w:t>
      </w:r>
      <w:r w:rsidR="00F63C72" w:rsidRPr="00C96135">
        <w:rPr>
          <w:rFonts w:ascii="Times New Roman" w:hAnsi="Times New Roman" w:cs="Times New Roman"/>
          <w:color w:val="0D0D0D" w:themeColor="text1" w:themeTint="F2"/>
          <w:sz w:val="26"/>
          <w:szCs w:val="26"/>
          <w:lang w:val="vi-VN"/>
        </w:rPr>
        <w:t xml:space="preserve">y tiếp xúc giai đoạn đầu này có thể diễn ra ngay tại bản làng nơi các em sinh sống, cũng có thể ngay trong chính ngôi trường phổ thông đang </w:t>
      </w:r>
      <w:r w:rsidRPr="00C96135">
        <w:rPr>
          <w:rFonts w:ascii="Times New Roman" w:hAnsi="Times New Roman" w:cs="Times New Roman"/>
          <w:color w:val="0D0D0D" w:themeColor="text1" w:themeTint="F2"/>
          <w:sz w:val="26"/>
          <w:szCs w:val="26"/>
          <w:lang w:val="vi-VN"/>
        </w:rPr>
        <w:t xml:space="preserve">theo </w:t>
      </w:r>
      <w:r w:rsidR="00F63C72" w:rsidRPr="00C96135">
        <w:rPr>
          <w:rFonts w:ascii="Times New Roman" w:hAnsi="Times New Roman" w:cs="Times New Roman"/>
          <w:color w:val="0D0D0D" w:themeColor="text1" w:themeTint="F2"/>
          <w:sz w:val="26"/>
          <w:szCs w:val="26"/>
          <w:lang w:val="vi-VN"/>
        </w:rPr>
        <w:t xml:space="preserve">học. </w:t>
      </w:r>
      <w:r w:rsidRPr="00C96135">
        <w:rPr>
          <w:rFonts w:ascii="Times New Roman" w:hAnsi="Times New Roman" w:cs="Times New Roman"/>
          <w:color w:val="0D0D0D" w:themeColor="text1" w:themeTint="F2"/>
          <w:sz w:val="26"/>
          <w:szCs w:val="26"/>
          <w:lang w:val="vi-VN"/>
        </w:rPr>
        <w:t>Người thầy sẽ nắm bắt nhu cầu việc làm trong tương lai của bản, làng, huyện, tỉnh để có những tư vấn hữu ích, thiết thực.</w:t>
      </w:r>
      <w:r w:rsidR="00752587">
        <w:rPr>
          <w:rFonts w:ascii="Times New Roman" w:hAnsi="Times New Roman" w:cs="Times New Roman"/>
          <w:color w:val="0D0D0D" w:themeColor="text1" w:themeTint="F2"/>
          <w:sz w:val="26"/>
          <w:szCs w:val="26"/>
          <w:lang w:val="vi-VN"/>
        </w:rPr>
        <w:t xml:space="preserve"> Như vây, văn hoá học đường chính thức được thiết lập ngay từ khi sinh viên chưa đến trường nhập học. </w:t>
      </w:r>
    </w:p>
    <w:p w14:paraId="023C9953" w14:textId="15D512C5" w:rsidR="006A2E3C" w:rsidRPr="00C96135" w:rsidRDefault="00F63C72" w:rsidP="001747A9">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 xml:space="preserve">Khi sinh viên thiểu số đã nhập học, </w:t>
      </w:r>
      <w:r w:rsidR="00522BC1" w:rsidRPr="00C96135">
        <w:rPr>
          <w:rFonts w:ascii="Times New Roman" w:hAnsi="Times New Roman" w:cs="Times New Roman"/>
          <w:color w:val="0D0D0D" w:themeColor="text1" w:themeTint="F2"/>
          <w:sz w:val="26"/>
          <w:szCs w:val="26"/>
          <w:lang w:val="vi-VN"/>
        </w:rPr>
        <w:t xml:space="preserve">người thầy sẽ tiếp xúc nhiều hơn bởi đó là đối tượng lao động trực tiếp trong hoạt động giảng dạy. Nội dung đào tạo trên lớp không chỉ bó hẹp trong việc </w:t>
      </w:r>
      <w:r w:rsidR="00437FAC" w:rsidRPr="00C96135">
        <w:rPr>
          <w:rFonts w:ascii="Times New Roman" w:hAnsi="Times New Roman" w:cs="Times New Roman"/>
          <w:color w:val="0D0D0D" w:themeColor="text1" w:themeTint="F2"/>
          <w:sz w:val="26"/>
          <w:szCs w:val="26"/>
          <w:lang w:val="vi-VN"/>
        </w:rPr>
        <w:t xml:space="preserve">truyền thụ kiến thức mà còn truyền đạt về đạo đức, về cách suy nghĩ và ứng xử để các em từng bước trưởng thành. Có thể nhận thấy, sự hình thành </w:t>
      </w:r>
      <w:r w:rsidR="00522BC1" w:rsidRPr="00C96135">
        <w:rPr>
          <w:rFonts w:ascii="Times New Roman" w:hAnsi="Times New Roman" w:cs="Times New Roman"/>
          <w:color w:val="0D0D0D" w:themeColor="text1" w:themeTint="F2"/>
          <w:sz w:val="26"/>
          <w:szCs w:val="26"/>
          <w:lang w:val="vi-VN"/>
        </w:rPr>
        <w:t xml:space="preserve">năng lực, kiến thức, kĩ năng nghề nghiệp </w:t>
      </w:r>
      <w:r w:rsidR="00437FAC" w:rsidRPr="00C96135">
        <w:rPr>
          <w:rFonts w:ascii="Times New Roman" w:hAnsi="Times New Roman" w:cs="Times New Roman"/>
          <w:color w:val="0D0D0D" w:themeColor="text1" w:themeTint="F2"/>
          <w:sz w:val="26"/>
          <w:szCs w:val="26"/>
          <w:lang w:val="vi-VN"/>
        </w:rPr>
        <w:t xml:space="preserve">của người </w:t>
      </w:r>
      <w:r w:rsidR="00522BC1" w:rsidRPr="00C96135">
        <w:rPr>
          <w:rFonts w:ascii="Times New Roman" w:hAnsi="Times New Roman" w:cs="Times New Roman"/>
          <w:color w:val="0D0D0D" w:themeColor="text1" w:themeTint="F2"/>
          <w:sz w:val="26"/>
          <w:szCs w:val="26"/>
          <w:lang w:val="vi-VN"/>
        </w:rPr>
        <w:t xml:space="preserve">sinh viên </w:t>
      </w:r>
      <w:r w:rsidR="00437FAC" w:rsidRPr="00C96135">
        <w:rPr>
          <w:rFonts w:ascii="Times New Roman" w:hAnsi="Times New Roman" w:cs="Times New Roman"/>
          <w:color w:val="0D0D0D" w:themeColor="text1" w:themeTint="F2"/>
          <w:sz w:val="26"/>
          <w:szCs w:val="26"/>
          <w:lang w:val="vi-VN"/>
        </w:rPr>
        <w:t xml:space="preserve">được định hình rõ nét trong </w:t>
      </w:r>
      <w:r w:rsidR="00522BC1" w:rsidRPr="00C96135">
        <w:rPr>
          <w:rFonts w:ascii="Times New Roman" w:hAnsi="Times New Roman" w:cs="Times New Roman"/>
          <w:color w:val="0D0D0D" w:themeColor="text1" w:themeTint="F2"/>
          <w:sz w:val="26"/>
          <w:szCs w:val="26"/>
          <w:lang w:val="vi-VN"/>
        </w:rPr>
        <w:t xml:space="preserve">những năm tháng </w:t>
      </w:r>
      <w:r w:rsidR="00437FAC" w:rsidRPr="00C96135">
        <w:rPr>
          <w:rFonts w:ascii="Times New Roman" w:hAnsi="Times New Roman" w:cs="Times New Roman"/>
          <w:color w:val="0D0D0D" w:themeColor="text1" w:themeTint="F2"/>
          <w:sz w:val="26"/>
          <w:szCs w:val="26"/>
          <w:lang w:val="vi-VN"/>
        </w:rPr>
        <w:t xml:space="preserve">học ở trường đại học. </w:t>
      </w:r>
      <w:r w:rsidR="00522BC1" w:rsidRPr="00C96135">
        <w:rPr>
          <w:rFonts w:ascii="Times New Roman" w:hAnsi="Times New Roman" w:cs="Times New Roman"/>
          <w:color w:val="0D0D0D" w:themeColor="text1" w:themeTint="F2"/>
          <w:sz w:val="26"/>
          <w:szCs w:val="26"/>
          <w:lang w:val="vi-VN"/>
        </w:rPr>
        <w:t>Trong môi trường học tập hoàn toàn mới tại trung tâm đô thị, c</w:t>
      </w:r>
      <w:r w:rsidR="00437FAC" w:rsidRPr="00C96135">
        <w:rPr>
          <w:rFonts w:ascii="Times New Roman" w:hAnsi="Times New Roman" w:cs="Times New Roman"/>
          <w:color w:val="0D0D0D" w:themeColor="text1" w:themeTint="F2"/>
          <w:sz w:val="26"/>
          <w:szCs w:val="26"/>
          <w:lang w:val="vi-VN"/>
        </w:rPr>
        <w:t>hỉ sau một vài tháng học tậ</w:t>
      </w:r>
      <w:r w:rsidR="00F84A37" w:rsidRPr="00C96135">
        <w:rPr>
          <w:rFonts w:ascii="Times New Roman" w:hAnsi="Times New Roman" w:cs="Times New Roman"/>
          <w:color w:val="0D0D0D" w:themeColor="text1" w:themeTint="F2"/>
          <w:sz w:val="26"/>
          <w:szCs w:val="26"/>
          <w:lang w:val="vi-VN"/>
        </w:rPr>
        <w:t xml:space="preserve">p ở </w:t>
      </w:r>
      <w:r w:rsidR="00437FAC" w:rsidRPr="00C96135">
        <w:rPr>
          <w:rFonts w:ascii="Times New Roman" w:hAnsi="Times New Roman" w:cs="Times New Roman"/>
          <w:color w:val="0D0D0D" w:themeColor="text1" w:themeTint="F2"/>
          <w:sz w:val="26"/>
          <w:szCs w:val="26"/>
          <w:lang w:val="vi-VN"/>
        </w:rPr>
        <w:t xml:space="preserve">đại học, các em sinh viên </w:t>
      </w:r>
      <w:r w:rsidR="00522BC1" w:rsidRPr="00C96135">
        <w:rPr>
          <w:rFonts w:ascii="Times New Roman" w:hAnsi="Times New Roman" w:cs="Times New Roman"/>
          <w:color w:val="0D0D0D" w:themeColor="text1" w:themeTint="F2"/>
          <w:sz w:val="26"/>
          <w:szCs w:val="26"/>
          <w:lang w:val="vi-VN"/>
        </w:rPr>
        <w:t xml:space="preserve">dân tộc thiểu số đã </w:t>
      </w:r>
      <w:r w:rsidR="00437FAC" w:rsidRPr="00C96135">
        <w:rPr>
          <w:rFonts w:ascii="Times New Roman" w:hAnsi="Times New Roman" w:cs="Times New Roman"/>
          <w:color w:val="0D0D0D" w:themeColor="text1" w:themeTint="F2"/>
          <w:sz w:val="26"/>
          <w:szCs w:val="26"/>
          <w:lang w:val="vi-VN"/>
        </w:rPr>
        <w:t>cảm thấy bản thân mình có những phát triển vượt bậc</w:t>
      </w:r>
      <w:r w:rsidR="00752587">
        <w:rPr>
          <w:rFonts w:ascii="Times New Roman" w:hAnsi="Times New Roman" w:cs="Times New Roman"/>
          <w:color w:val="0D0D0D" w:themeColor="text1" w:themeTint="F2"/>
          <w:sz w:val="26"/>
          <w:szCs w:val="26"/>
          <w:lang w:val="vi-VN"/>
        </w:rPr>
        <w:t>, những thay đổi nhanh chóng</w:t>
      </w:r>
      <w:r w:rsidR="00437FAC" w:rsidRPr="00C96135">
        <w:rPr>
          <w:rFonts w:ascii="Times New Roman" w:hAnsi="Times New Roman" w:cs="Times New Roman"/>
          <w:color w:val="0D0D0D" w:themeColor="text1" w:themeTint="F2"/>
          <w:sz w:val="26"/>
          <w:szCs w:val="26"/>
          <w:lang w:val="vi-VN"/>
        </w:rPr>
        <w:t xml:space="preserve"> </w:t>
      </w:r>
      <w:r w:rsidR="00522BC1" w:rsidRPr="00C96135">
        <w:rPr>
          <w:rFonts w:ascii="Times New Roman" w:hAnsi="Times New Roman" w:cs="Times New Roman"/>
          <w:color w:val="0D0D0D" w:themeColor="text1" w:themeTint="F2"/>
          <w:sz w:val="26"/>
          <w:szCs w:val="26"/>
          <w:lang w:val="vi-VN"/>
        </w:rPr>
        <w:t xml:space="preserve">cả về lối sống sinh hoạt, </w:t>
      </w:r>
      <w:r w:rsidR="00437FAC" w:rsidRPr="00C96135">
        <w:rPr>
          <w:rFonts w:ascii="Times New Roman" w:hAnsi="Times New Roman" w:cs="Times New Roman"/>
          <w:color w:val="0D0D0D" w:themeColor="text1" w:themeTint="F2"/>
          <w:sz w:val="26"/>
          <w:szCs w:val="26"/>
          <w:lang w:val="vi-VN"/>
        </w:rPr>
        <w:t>về khối lượng kiến thức tiếp thu được và cả về cách nhìn nhận, đánh giá các vấn đề trong cuộc sống.</w:t>
      </w:r>
    </w:p>
    <w:p w14:paraId="6D6F488D" w14:textId="38B1EFCD" w:rsidR="00522BC1" w:rsidRPr="00C96135" w:rsidRDefault="002672CC" w:rsidP="001747A9">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lastRenderedPageBreak/>
        <w:t>Trong mối quan hệ tương tác giữa thầy và trò</w:t>
      </w:r>
      <w:r w:rsidR="00522BC1" w:rsidRPr="00C96135">
        <w:rPr>
          <w:rFonts w:ascii="Times New Roman" w:hAnsi="Times New Roman" w:cs="Times New Roman"/>
          <w:color w:val="0D0D0D" w:themeColor="text1" w:themeTint="F2"/>
          <w:sz w:val="26"/>
          <w:szCs w:val="26"/>
          <w:lang w:val="vi-VN"/>
        </w:rPr>
        <w:t>, thước đo chuẩn xác nhất cho văn hoá học đường chính là những giờ giảng chất lượng cao mà biểu hiện sinh động nhất là thầy có cảm hứng để trình bày bài giảng một cách khúc triết, mạch lạc và hấp dẫn, còn sinh viên tập trung tư tưởng lắng nghe th</w:t>
      </w:r>
      <w:r w:rsidR="004279A5" w:rsidRPr="00C96135">
        <w:rPr>
          <w:rFonts w:ascii="Times New Roman" w:hAnsi="Times New Roman" w:cs="Times New Roman"/>
          <w:color w:val="0D0D0D" w:themeColor="text1" w:themeTint="F2"/>
          <w:sz w:val="26"/>
          <w:szCs w:val="26"/>
          <w:lang w:val="vi-VN"/>
        </w:rPr>
        <w:t>ầ</w:t>
      </w:r>
      <w:r w:rsidR="00522BC1" w:rsidRPr="00C96135">
        <w:rPr>
          <w:rFonts w:ascii="Times New Roman" w:hAnsi="Times New Roman" w:cs="Times New Roman"/>
          <w:color w:val="0D0D0D" w:themeColor="text1" w:themeTint="F2"/>
          <w:sz w:val="26"/>
          <w:szCs w:val="26"/>
          <w:lang w:val="vi-VN"/>
        </w:rPr>
        <w:t>y giáo giảng bài, ghi chép đầy đủ và có thể hiểu bài ngay trên lớp học.</w:t>
      </w:r>
      <w:r w:rsidR="00D80650" w:rsidRPr="00C96135">
        <w:rPr>
          <w:rFonts w:ascii="Times New Roman" w:hAnsi="Times New Roman" w:cs="Times New Roman"/>
          <w:color w:val="0D0D0D" w:themeColor="text1" w:themeTint="F2"/>
          <w:sz w:val="26"/>
          <w:szCs w:val="26"/>
          <w:lang w:val="vi-VN"/>
        </w:rPr>
        <w:t xml:space="preserve"> Tuy vậy, đối với môi trường đại học có nhiều sinh viên là người dân tộc thiểu số thì văn hoá ứng xử của người th</w:t>
      </w:r>
      <w:r w:rsidR="004279A5" w:rsidRPr="00C96135">
        <w:rPr>
          <w:rFonts w:ascii="Times New Roman" w:hAnsi="Times New Roman" w:cs="Times New Roman"/>
          <w:color w:val="0D0D0D" w:themeColor="text1" w:themeTint="F2"/>
          <w:sz w:val="26"/>
          <w:szCs w:val="26"/>
          <w:lang w:val="vi-VN"/>
        </w:rPr>
        <w:t>ầ</w:t>
      </w:r>
      <w:r w:rsidR="00D80650" w:rsidRPr="00C96135">
        <w:rPr>
          <w:rFonts w:ascii="Times New Roman" w:hAnsi="Times New Roman" w:cs="Times New Roman"/>
          <w:color w:val="0D0D0D" w:themeColor="text1" w:themeTint="F2"/>
          <w:sz w:val="26"/>
          <w:szCs w:val="26"/>
          <w:lang w:val="vi-VN"/>
        </w:rPr>
        <w:t xml:space="preserve">y với họ cũng quan trọng không kém </w:t>
      </w:r>
      <w:r w:rsidR="00643E8C" w:rsidRPr="00C96135">
        <w:rPr>
          <w:rFonts w:ascii="Times New Roman" w:hAnsi="Times New Roman" w:cs="Times New Roman"/>
          <w:color w:val="0D0D0D" w:themeColor="text1" w:themeTint="F2"/>
          <w:sz w:val="26"/>
          <w:szCs w:val="26"/>
          <w:lang w:val="vi-VN"/>
        </w:rPr>
        <w:t>so với chất lượng giờ giảng vì tính đặc thù xã hội</w:t>
      </w:r>
      <w:r w:rsidR="00752587">
        <w:rPr>
          <w:rFonts w:ascii="Times New Roman" w:hAnsi="Times New Roman" w:cs="Times New Roman"/>
          <w:color w:val="0D0D0D" w:themeColor="text1" w:themeTint="F2"/>
          <w:sz w:val="26"/>
          <w:szCs w:val="26"/>
          <w:lang w:val="vi-VN"/>
        </w:rPr>
        <w:t xml:space="preserve"> hình thành nên.</w:t>
      </w:r>
    </w:p>
    <w:p w14:paraId="613F2C5A" w14:textId="5CE61B36" w:rsidR="00522BC1" w:rsidRPr="00C96135" w:rsidRDefault="00623EBD" w:rsidP="001747A9">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 xml:space="preserve">Giáo dục đại học hiện nay đề cao vai trò của sinh viên, lấy </w:t>
      </w:r>
      <w:r w:rsidR="00522BC1" w:rsidRPr="00C96135">
        <w:rPr>
          <w:rFonts w:ascii="Times New Roman" w:hAnsi="Times New Roman" w:cs="Times New Roman"/>
          <w:color w:val="0D0D0D" w:themeColor="text1" w:themeTint="F2"/>
          <w:sz w:val="26"/>
          <w:szCs w:val="26"/>
          <w:lang w:val="vi-VN"/>
        </w:rPr>
        <w:t>sinh viên là</w:t>
      </w:r>
      <w:r w:rsidRPr="00C96135">
        <w:rPr>
          <w:rFonts w:ascii="Times New Roman" w:hAnsi="Times New Roman" w:cs="Times New Roman"/>
          <w:color w:val="0D0D0D" w:themeColor="text1" w:themeTint="F2"/>
          <w:sz w:val="26"/>
          <w:szCs w:val="26"/>
          <w:lang w:val="vi-VN"/>
        </w:rPr>
        <w:t>m</w:t>
      </w:r>
      <w:r w:rsidR="00522BC1" w:rsidRPr="00C96135">
        <w:rPr>
          <w:rFonts w:ascii="Times New Roman" w:hAnsi="Times New Roman" w:cs="Times New Roman"/>
          <w:color w:val="0D0D0D" w:themeColor="text1" w:themeTint="F2"/>
          <w:sz w:val="26"/>
          <w:szCs w:val="26"/>
          <w:lang w:val="vi-VN"/>
        </w:rPr>
        <w:t xml:space="preserve"> trung tâm. Như vậy, </w:t>
      </w:r>
      <w:r w:rsidRPr="00C96135">
        <w:rPr>
          <w:rFonts w:ascii="Times New Roman" w:hAnsi="Times New Roman" w:cs="Times New Roman"/>
          <w:color w:val="0D0D0D" w:themeColor="text1" w:themeTint="F2"/>
          <w:sz w:val="26"/>
          <w:szCs w:val="26"/>
          <w:lang w:val="vi-VN"/>
        </w:rPr>
        <w:t xml:space="preserve">trong môi trường đa dân tộc, </w:t>
      </w:r>
      <w:r w:rsidR="00522BC1" w:rsidRPr="00C96135">
        <w:rPr>
          <w:rFonts w:ascii="Times New Roman" w:hAnsi="Times New Roman" w:cs="Times New Roman"/>
          <w:color w:val="0D0D0D" w:themeColor="text1" w:themeTint="F2"/>
          <w:sz w:val="26"/>
          <w:szCs w:val="26"/>
          <w:lang w:val="vi-VN"/>
        </w:rPr>
        <w:t xml:space="preserve">sinh viên </w:t>
      </w:r>
      <w:r w:rsidRPr="00C96135">
        <w:rPr>
          <w:rFonts w:ascii="Times New Roman" w:hAnsi="Times New Roman" w:cs="Times New Roman"/>
          <w:color w:val="0D0D0D" w:themeColor="text1" w:themeTint="F2"/>
          <w:sz w:val="26"/>
          <w:szCs w:val="26"/>
          <w:lang w:val="vi-VN"/>
        </w:rPr>
        <w:t xml:space="preserve">dân tộc thiểu số phải </w:t>
      </w:r>
      <w:r w:rsidR="00522BC1" w:rsidRPr="00C96135">
        <w:rPr>
          <w:rFonts w:ascii="Times New Roman" w:hAnsi="Times New Roman" w:cs="Times New Roman"/>
          <w:color w:val="0D0D0D" w:themeColor="text1" w:themeTint="F2"/>
          <w:sz w:val="26"/>
          <w:szCs w:val="26"/>
          <w:lang w:val="vi-VN"/>
        </w:rPr>
        <w:t xml:space="preserve">là người chủ động trong qua trình học tập, không ngồi nghe giảng thụ động như trước kia mà phải thay đổi hoàn toàn quan niệm cũng như cách thức học tập. Sinh viên ngày nay trong môi trường văn </w:t>
      </w:r>
      <w:r w:rsidRPr="00C96135">
        <w:rPr>
          <w:rFonts w:ascii="Times New Roman" w:hAnsi="Times New Roman" w:cs="Times New Roman"/>
          <w:color w:val="0D0D0D" w:themeColor="text1" w:themeTint="F2"/>
          <w:sz w:val="26"/>
          <w:szCs w:val="26"/>
          <w:lang w:val="vi-VN"/>
        </w:rPr>
        <w:t xml:space="preserve">hoá </w:t>
      </w:r>
      <w:r w:rsidR="00522BC1" w:rsidRPr="00C96135">
        <w:rPr>
          <w:rFonts w:ascii="Times New Roman" w:hAnsi="Times New Roman" w:cs="Times New Roman"/>
          <w:color w:val="0D0D0D" w:themeColor="text1" w:themeTint="F2"/>
          <w:sz w:val="26"/>
          <w:szCs w:val="26"/>
          <w:lang w:val="vi-VN"/>
        </w:rPr>
        <w:t>học đường hiện đại, phải trở thành chủ thể quyết định chất lượng học tập.</w:t>
      </w:r>
      <w:r w:rsidRPr="00C96135">
        <w:rPr>
          <w:rFonts w:ascii="Times New Roman" w:hAnsi="Times New Roman" w:cs="Times New Roman"/>
          <w:color w:val="0D0D0D" w:themeColor="text1" w:themeTint="F2"/>
          <w:sz w:val="26"/>
          <w:szCs w:val="26"/>
          <w:lang w:val="vi-VN"/>
        </w:rPr>
        <w:t xml:space="preserve"> Thực tế quan điểm này không phải lúc nào cũng phù hợp với sinh viên dân tộc thiểu số vì giá trị những kiến thức nền móng của cá nhân xuất phát từ vùng cao, vùng đặc biệt khó khăn thường thấp hơn so với vùng đô thị hoặc đồng bằng. Rất nhiều bài giảng, khi tươ</w:t>
      </w:r>
      <w:r w:rsidR="00DE171B" w:rsidRPr="00C96135">
        <w:rPr>
          <w:rFonts w:ascii="Times New Roman" w:hAnsi="Times New Roman" w:cs="Times New Roman"/>
          <w:color w:val="0D0D0D" w:themeColor="text1" w:themeTint="F2"/>
          <w:sz w:val="26"/>
          <w:szCs w:val="26"/>
          <w:lang w:val="vi-VN"/>
        </w:rPr>
        <w:t>n</w:t>
      </w:r>
      <w:r w:rsidRPr="00C96135">
        <w:rPr>
          <w:rFonts w:ascii="Times New Roman" w:hAnsi="Times New Roman" w:cs="Times New Roman"/>
          <w:color w:val="0D0D0D" w:themeColor="text1" w:themeTint="F2"/>
          <w:sz w:val="26"/>
          <w:szCs w:val="26"/>
          <w:lang w:val="vi-VN"/>
        </w:rPr>
        <w:t>g tác với họ thường phải bắt đầu từ vị trí trung tâm là người th</w:t>
      </w:r>
      <w:r w:rsidR="00F84A37" w:rsidRPr="00C96135">
        <w:rPr>
          <w:rFonts w:ascii="Times New Roman" w:hAnsi="Times New Roman" w:cs="Times New Roman"/>
          <w:color w:val="0D0D0D" w:themeColor="text1" w:themeTint="F2"/>
          <w:sz w:val="26"/>
          <w:szCs w:val="26"/>
          <w:lang w:val="vi-VN"/>
        </w:rPr>
        <w:t>ầ</w:t>
      </w:r>
      <w:r w:rsidRPr="00C96135">
        <w:rPr>
          <w:rFonts w:ascii="Times New Roman" w:hAnsi="Times New Roman" w:cs="Times New Roman"/>
          <w:color w:val="0D0D0D" w:themeColor="text1" w:themeTint="F2"/>
          <w:sz w:val="26"/>
          <w:szCs w:val="26"/>
          <w:lang w:val="vi-VN"/>
        </w:rPr>
        <w:t xml:space="preserve">y. </w:t>
      </w:r>
      <w:r w:rsidR="00752587">
        <w:rPr>
          <w:rFonts w:ascii="Times New Roman" w:hAnsi="Times New Roman" w:cs="Times New Roman"/>
          <w:color w:val="0D0D0D" w:themeColor="text1" w:themeTint="F2"/>
          <w:sz w:val="26"/>
          <w:szCs w:val="26"/>
          <w:lang w:val="vi-VN"/>
        </w:rPr>
        <w:t xml:space="preserve">Có khá nhiều học phần trong chương trình giảng dạy người thầy sẽ phải phụ đạo thêm do kiến thức nền của sinh viên dân tộc thiểu số còn thiếu hụt so với yêu cầu chung. </w:t>
      </w:r>
      <w:r w:rsidR="00F84A37" w:rsidRPr="00C96135">
        <w:rPr>
          <w:rFonts w:ascii="Times New Roman" w:hAnsi="Times New Roman" w:cs="Times New Roman"/>
          <w:color w:val="0D0D0D" w:themeColor="text1" w:themeTint="F2"/>
          <w:sz w:val="26"/>
          <w:szCs w:val="26"/>
          <w:lang w:val="vi-VN"/>
        </w:rPr>
        <w:t>Đây là lí do, Trường Đại học Tây Bắc đã t</w:t>
      </w:r>
      <w:r w:rsidRPr="00C96135">
        <w:rPr>
          <w:rFonts w:ascii="Times New Roman" w:hAnsi="Times New Roman" w:cs="Times New Roman"/>
          <w:color w:val="0D0D0D" w:themeColor="text1" w:themeTint="F2"/>
          <w:sz w:val="26"/>
          <w:szCs w:val="26"/>
          <w:lang w:val="vi-VN"/>
        </w:rPr>
        <w:t>hay đổi triết lý giáo dục phù hợp với vùng miền là điều cần thiết của một cơ sở giáo dục, vì vậy “vững lí thuyết, giỏi thực hành, nhanh vào thực tiễn” là một hướng đi phù hợp.</w:t>
      </w:r>
    </w:p>
    <w:p w14:paraId="553DCADE" w14:textId="5C6BC84D" w:rsidR="00522BC1" w:rsidRPr="00C96135" w:rsidRDefault="00DE171B" w:rsidP="001747A9">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 xml:space="preserve">Phong cách văn hoá của người </w:t>
      </w:r>
      <w:r w:rsidR="009E4F81" w:rsidRPr="00C96135">
        <w:rPr>
          <w:rFonts w:ascii="Times New Roman" w:hAnsi="Times New Roman" w:cs="Times New Roman"/>
          <w:color w:val="0D0D0D" w:themeColor="text1" w:themeTint="F2"/>
          <w:sz w:val="26"/>
          <w:szCs w:val="26"/>
          <w:lang w:val="vi-VN"/>
        </w:rPr>
        <w:t>t</w:t>
      </w:r>
      <w:r w:rsidRPr="00C96135">
        <w:rPr>
          <w:rFonts w:ascii="Times New Roman" w:hAnsi="Times New Roman" w:cs="Times New Roman"/>
          <w:color w:val="0D0D0D" w:themeColor="text1" w:themeTint="F2"/>
          <w:sz w:val="26"/>
          <w:szCs w:val="26"/>
          <w:lang w:val="vi-VN"/>
        </w:rPr>
        <w:t>hầy còn thể hiện ở chuẩn mực của nhà giáo. Trong thế giới thu nhỏ ở lớp học, người th</w:t>
      </w:r>
      <w:r w:rsidR="00752587">
        <w:rPr>
          <w:rFonts w:ascii="Times New Roman" w:hAnsi="Times New Roman" w:cs="Times New Roman"/>
          <w:color w:val="0D0D0D" w:themeColor="text1" w:themeTint="F2"/>
          <w:sz w:val="26"/>
          <w:szCs w:val="26"/>
          <w:lang w:val="vi-VN"/>
        </w:rPr>
        <w:t>ầ</w:t>
      </w:r>
      <w:r w:rsidRPr="00C96135">
        <w:rPr>
          <w:rFonts w:ascii="Times New Roman" w:hAnsi="Times New Roman" w:cs="Times New Roman"/>
          <w:color w:val="0D0D0D" w:themeColor="text1" w:themeTint="F2"/>
          <w:sz w:val="26"/>
          <w:szCs w:val="26"/>
          <w:lang w:val="vi-VN"/>
        </w:rPr>
        <w:t xml:space="preserve">y sẽ trở thành người làm học trò hạnh phúc. </w:t>
      </w:r>
      <w:r w:rsidR="00522BC1" w:rsidRPr="00C96135">
        <w:rPr>
          <w:rFonts w:ascii="Times New Roman" w:hAnsi="Times New Roman" w:cs="Times New Roman"/>
          <w:color w:val="0D0D0D" w:themeColor="text1" w:themeTint="F2"/>
          <w:sz w:val="26"/>
          <w:szCs w:val="26"/>
          <w:lang w:val="vi-VN"/>
        </w:rPr>
        <w:t>Th</w:t>
      </w:r>
      <w:r w:rsidR="00752587">
        <w:rPr>
          <w:rFonts w:ascii="Times New Roman" w:hAnsi="Times New Roman" w:cs="Times New Roman"/>
          <w:color w:val="0D0D0D" w:themeColor="text1" w:themeTint="F2"/>
          <w:sz w:val="26"/>
          <w:szCs w:val="26"/>
          <w:lang w:val="vi-VN"/>
        </w:rPr>
        <w:t>ầ</w:t>
      </w:r>
      <w:r w:rsidR="00522BC1" w:rsidRPr="00C96135">
        <w:rPr>
          <w:rFonts w:ascii="Times New Roman" w:hAnsi="Times New Roman" w:cs="Times New Roman"/>
          <w:color w:val="0D0D0D" w:themeColor="text1" w:themeTint="F2"/>
          <w:sz w:val="26"/>
          <w:szCs w:val="26"/>
          <w:lang w:val="vi-VN"/>
        </w:rPr>
        <w:t xml:space="preserve">y và trò phải cùng nhau xây dựng không gian văn hoá học đường vừa thân thiện, cởi mở và nghiêm túc, vui vẻ. </w:t>
      </w:r>
      <w:r w:rsidRPr="00C96135">
        <w:rPr>
          <w:rFonts w:ascii="Times New Roman" w:hAnsi="Times New Roman" w:cs="Times New Roman"/>
          <w:color w:val="0D0D0D" w:themeColor="text1" w:themeTint="F2"/>
          <w:sz w:val="26"/>
          <w:szCs w:val="26"/>
          <w:lang w:val="vi-VN"/>
        </w:rPr>
        <w:t>Từ xưa đến nay, giữa th</w:t>
      </w:r>
      <w:r w:rsidR="00752587">
        <w:rPr>
          <w:rFonts w:ascii="Times New Roman" w:hAnsi="Times New Roman" w:cs="Times New Roman"/>
          <w:color w:val="0D0D0D" w:themeColor="text1" w:themeTint="F2"/>
          <w:sz w:val="26"/>
          <w:szCs w:val="26"/>
          <w:lang w:val="vi-VN"/>
        </w:rPr>
        <w:t>ầ</w:t>
      </w:r>
      <w:r w:rsidRPr="00C96135">
        <w:rPr>
          <w:rFonts w:ascii="Times New Roman" w:hAnsi="Times New Roman" w:cs="Times New Roman"/>
          <w:color w:val="0D0D0D" w:themeColor="text1" w:themeTint="F2"/>
          <w:sz w:val="26"/>
          <w:szCs w:val="26"/>
          <w:lang w:val="vi-VN"/>
        </w:rPr>
        <w:t xml:space="preserve">y và trò luôn giữ một khoảng cách ngầm. Người </w:t>
      </w:r>
      <w:r w:rsidR="00FC5858" w:rsidRPr="00C96135">
        <w:rPr>
          <w:rFonts w:ascii="Times New Roman" w:hAnsi="Times New Roman" w:cs="Times New Roman"/>
          <w:color w:val="0D0D0D" w:themeColor="text1" w:themeTint="F2"/>
          <w:sz w:val="26"/>
          <w:szCs w:val="26"/>
          <w:lang w:val="vi-VN"/>
        </w:rPr>
        <w:t xml:space="preserve">quyết định </w:t>
      </w:r>
      <w:r w:rsidRPr="00C96135">
        <w:rPr>
          <w:rFonts w:ascii="Times New Roman" w:hAnsi="Times New Roman" w:cs="Times New Roman"/>
          <w:color w:val="0D0D0D" w:themeColor="text1" w:themeTint="F2"/>
          <w:sz w:val="26"/>
          <w:szCs w:val="26"/>
          <w:lang w:val="vi-VN"/>
        </w:rPr>
        <w:t>tăng hay giảm chiều sâu, chiều rộng của khoảng cách đó là người thầy. Khi người thầy tôn trọng người học, thân thiện và cởi mở thì khoảng cách đó rất hẹp và ngược lại. Trước khi đến môi trường đại học, sinh viên là người dân tộc thiểu số có mối tương tác</w:t>
      </w:r>
      <w:r w:rsidR="00C00738" w:rsidRPr="00C96135">
        <w:rPr>
          <w:rFonts w:ascii="Times New Roman" w:hAnsi="Times New Roman" w:cs="Times New Roman"/>
          <w:color w:val="0D0D0D" w:themeColor="text1" w:themeTint="F2"/>
          <w:sz w:val="26"/>
          <w:szCs w:val="26"/>
          <w:lang w:val="vi-VN"/>
        </w:rPr>
        <w:t xml:space="preserve"> hẹp</w:t>
      </w:r>
      <w:r w:rsidR="00F84A37" w:rsidRPr="00C96135">
        <w:rPr>
          <w:rFonts w:ascii="Times New Roman" w:hAnsi="Times New Roman" w:cs="Times New Roman"/>
          <w:color w:val="0D0D0D" w:themeColor="text1" w:themeTint="F2"/>
          <w:sz w:val="26"/>
          <w:szCs w:val="26"/>
          <w:lang w:val="vi-VN"/>
        </w:rPr>
        <w:t xml:space="preserve">, chẳng hạn như </w:t>
      </w:r>
      <w:r w:rsidR="00276E7A" w:rsidRPr="00C96135">
        <w:rPr>
          <w:rFonts w:ascii="Times New Roman" w:hAnsi="Times New Roman" w:cs="Times New Roman"/>
          <w:color w:val="0D0D0D" w:themeColor="text1" w:themeTint="F2"/>
          <w:sz w:val="26"/>
          <w:szCs w:val="26"/>
          <w:lang w:val="vi-VN"/>
        </w:rPr>
        <w:t>dân tộc Mông chỉ sống ở vùng hẻo lánh, “đã hình thành n</w:t>
      </w:r>
      <w:r w:rsidR="00752587">
        <w:rPr>
          <w:rFonts w:ascii="Times New Roman" w:hAnsi="Times New Roman" w:cs="Times New Roman"/>
          <w:color w:val="0D0D0D" w:themeColor="text1" w:themeTint="F2"/>
          <w:sz w:val="26"/>
          <w:szCs w:val="26"/>
          <w:lang w:val="vi-VN"/>
        </w:rPr>
        <w:t>ế</w:t>
      </w:r>
      <w:r w:rsidR="00276E7A" w:rsidRPr="00C96135">
        <w:rPr>
          <w:rFonts w:ascii="Times New Roman" w:hAnsi="Times New Roman" w:cs="Times New Roman"/>
          <w:color w:val="0D0D0D" w:themeColor="text1" w:themeTint="F2"/>
          <w:sz w:val="26"/>
          <w:szCs w:val="26"/>
          <w:lang w:val="vi-VN"/>
        </w:rPr>
        <w:t xml:space="preserve">p sống rẻo cao gần như tách biệt với vùng thấp” </w:t>
      </w:r>
      <w:r w:rsidR="00276E7A" w:rsidRPr="00C96135">
        <w:rPr>
          <w:rFonts w:ascii="Times New Roman" w:hAnsi="Times New Roman" w:cs="Times New Roman"/>
          <w:color w:val="0D0D0D" w:themeColor="text1" w:themeTint="F2"/>
          <w:sz w:val="26"/>
          <w:szCs w:val="26"/>
          <w:vertAlign w:val="superscript"/>
          <w:lang w:val="vi-VN"/>
        </w:rPr>
        <w:t>(</w:t>
      </w:r>
      <w:r w:rsidR="00C906ED">
        <w:rPr>
          <w:rFonts w:ascii="Times New Roman" w:hAnsi="Times New Roman" w:cs="Times New Roman"/>
          <w:color w:val="0D0D0D" w:themeColor="text1" w:themeTint="F2"/>
          <w:sz w:val="26"/>
          <w:szCs w:val="26"/>
          <w:vertAlign w:val="superscript"/>
          <w:lang w:val="vi-VN"/>
        </w:rPr>
        <w:t>8</w:t>
      </w:r>
      <w:r w:rsidR="00276E7A" w:rsidRPr="00C96135">
        <w:rPr>
          <w:rFonts w:ascii="Times New Roman" w:hAnsi="Times New Roman" w:cs="Times New Roman"/>
          <w:color w:val="0D0D0D" w:themeColor="text1" w:themeTint="F2"/>
          <w:sz w:val="26"/>
          <w:szCs w:val="26"/>
          <w:vertAlign w:val="superscript"/>
          <w:lang w:val="vi-VN"/>
        </w:rPr>
        <w:t>)</w:t>
      </w:r>
      <w:r w:rsidR="00276E7A" w:rsidRPr="00C96135">
        <w:rPr>
          <w:rFonts w:ascii="Times New Roman" w:hAnsi="Times New Roman" w:cs="Times New Roman"/>
          <w:color w:val="0D0D0D" w:themeColor="text1" w:themeTint="F2"/>
          <w:sz w:val="26"/>
          <w:szCs w:val="26"/>
          <w:lang w:val="vi-VN"/>
        </w:rPr>
        <w:t xml:space="preserve">, người Mông có tính cộng đồng cao nhưng mang màu sắc “đồng tộc và huyết thống” còn người Thái cũng cư trú theo đồng tộc và “ít khi ở cùng xóm với các tộc người khác” </w:t>
      </w:r>
      <w:r w:rsidR="00276E7A" w:rsidRPr="00C96135">
        <w:rPr>
          <w:rFonts w:ascii="Times New Roman" w:hAnsi="Times New Roman" w:cs="Times New Roman"/>
          <w:color w:val="0D0D0D" w:themeColor="text1" w:themeTint="F2"/>
          <w:sz w:val="26"/>
          <w:szCs w:val="26"/>
          <w:vertAlign w:val="superscript"/>
          <w:lang w:val="vi-VN"/>
        </w:rPr>
        <w:t>(</w:t>
      </w:r>
      <w:r w:rsidR="00C906ED">
        <w:rPr>
          <w:rFonts w:ascii="Times New Roman" w:hAnsi="Times New Roman" w:cs="Times New Roman"/>
          <w:color w:val="0D0D0D" w:themeColor="text1" w:themeTint="F2"/>
          <w:sz w:val="26"/>
          <w:szCs w:val="26"/>
          <w:vertAlign w:val="superscript"/>
          <w:lang w:val="vi-VN"/>
        </w:rPr>
        <w:t>9</w:t>
      </w:r>
      <w:r w:rsidR="00276E7A" w:rsidRPr="00C96135">
        <w:rPr>
          <w:rFonts w:ascii="Times New Roman" w:hAnsi="Times New Roman" w:cs="Times New Roman"/>
          <w:color w:val="0D0D0D" w:themeColor="text1" w:themeTint="F2"/>
          <w:sz w:val="26"/>
          <w:szCs w:val="26"/>
          <w:vertAlign w:val="superscript"/>
          <w:lang w:val="vi-VN"/>
        </w:rPr>
        <w:t>)</w:t>
      </w:r>
      <w:r w:rsidR="00237443" w:rsidRPr="00C96135">
        <w:rPr>
          <w:rFonts w:ascii="Times New Roman" w:hAnsi="Times New Roman" w:cs="Times New Roman"/>
          <w:color w:val="0D0D0D" w:themeColor="text1" w:themeTint="F2"/>
          <w:sz w:val="26"/>
          <w:szCs w:val="26"/>
          <w:lang w:val="vi-VN"/>
        </w:rPr>
        <w:t xml:space="preserve"> </w:t>
      </w:r>
      <w:r w:rsidR="00C00738" w:rsidRPr="00C96135">
        <w:rPr>
          <w:rFonts w:ascii="Times New Roman" w:hAnsi="Times New Roman" w:cs="Times New Roman"/>
          <w:color w:val="0D0D0D" w:themeColor="text1" w:themeTint="F2"/>
          <w:sz w:val="26"/>
          <w:szCs w:val="26"/>
          <w:lang w:val="vi-VN"/>
        </w:rPr>
        <w:t xml:space="preserve">nên </w:t>
      </w:r>
      <w:r w:rsidR="00237443" w:rsidRPr="00C96135">
        <w:rPr>
          <w:rFonts w:ascii="Times New Roman" w:hAnsi="Times New Roman" w:cs="Times New Roman"/>
          <w:color w:val="0D0D0D" w:themeColor="text1" w:themeTint="F2"/>
          <w:sz w:val="26"/>
          <w:szCs w:val="26"/>
          <w:lang w:val="vi-VN"/>
        </w:rPr>
        <w:t>khi đến môi trường mới, đại đa số các em thường kín đáo, nhút nhát và xuất hiện cảm giác xa lạ. Sinh viên gần như là một thế giới đóng kín và rơi vào trạng thái tự ti. Trong cảnh huống này, người th</w:t>
      </w:r>
      <w:r w:rsidR="00276E7A" w:rsidRPr="00C96135">
        <w:rPr>
          <w:rFonts w:ascii="Times New Roman" w:hAnsi="Times New Roman" w:cs="Times New Roman"/>
          <w:color w:val="0D0D0D" w:themeColor="text1" w:themeTint="F2"/>
          <w:sz w:val="26"/>
          <w:szCs w:val="26"/>
          <w:lang w:val="vi-VN"/>
        </w:rPr>
        <w:t>ầ</w:t>
      </w:r>
      <w:r w:rsidR="00237443" w:rsidRPr="00C96135">
        <w:rPr>
          <w:rFonts w:ascii="Times New Roman" w:hAnsi="Times New Roman" w:cs="Times New Roman"/>
          <w:color w:val="0D0D0D" w:themeColor="text1" w:themeTint="F2"/>
          <w:sz w:val="26"/>
          <w:szCs w:val="26"/>
          <w:lang w:val="vi-VN"/>
        </w:rPr>
        <w:t xml:space="preserve">y phải </w:t>
      </w:r>
      <w:r w:rsidR="00C00738" w:rsidRPr="00C96135">
        <w:rPr>
          <w:rFonts w:ascii="Times New Roman" w:hAnsi="Times New Roman" w:cs="Times New Roman"/>
          <w:color w:val="0D0D0D" w:themeColor="text1" w:themeTint="F2"/>
          <w:sz w:val="26"/>
          <w:szCs w:val="26"/>
          <w:lang w:val="vi-VN"/>
        </w:rPr>
        <w:t xml:space="preserve">gần gũi, </w:t>
      </w:r>
      <w:r w:rsidR="00237443" w:rsidRPr="00C96135">
        <w:rPr>
          <w:rFonts w:ascii="Times New Roman" w:hAnsi="Times New Roman" w:cs="Times New Roman"/>
          <w:color w:val="0D0D0D" w:themeColor="text1" w:themeTint="F2"/>
          <w:sz w:val="26"/>
          <w:szCs w:val="26"/>
          <w:lang w:val="vi-VN"/>
        </w:rPr>
        <w:t xml:space="preserve">chủ động giao tiếp, tìm hiểu và lần hồi đưa các em hoà nhập vào môi trường mới. Sức mạnh lớn nhất trong văn hoá học đường là ngay từ những ngày đầu, </w:t>
      </w:r>
      <w:r w:rsidR="00522BC1" w:rsidRPr="00C96135">
        <w:rPr>
          <w:rFonts w:ascii="Times New Roman" w:hAnsi="Times New Roman" w:cs="Times New Roman"/>
          <w:color w:val="0D0D0D" w:themeColor="text1" w:themeTint="F2"/>
          <w:sz w:val="26"/>
          <w:szCs w:val="26"/>
          <w:lang w:val="vi-VN"/>
        </w:rPr>
        <w:t>người th</w:t>
      </w:r>
      <w:r w:rsidR="00276E7A" w:rsidRPr="00C96135">
        <w:rPr>
          <w:rFonts w:ascii="Times New Roman" w:hAnsi="Times New Roman" w:cs="Times New Roman"/>
          <w:color w:val="0D0D0D" w:themeColor="text1" w:themeTint="F2"/>
          <w:sz w:val="26"/>
          <w:szCs w:val="26"/>
          <w:lang w:val="vi-VN"/>
        </w:rPr>
        <w:t>ầ</w:t>
      </w:r>
      <w:r w:rsidR="00522BC1" w:rsidRPr="00C96135">
        <w:rPr>
          <w:rFonts w:ascii="Times New Roman" w:hAnsi="Times New Roman" w:cs="Times New Roman"/>
          <w:color w:val="0D0D0D" w:themeColor="text1" w:themeTint="F2"/>
          <w:sz w:val="26"/>
          <w:szCs w:val="26"/>
          <w:lang w:val="vi-VN"/>
        </w:rPr>
        <w:t xml:space="preserve">y phải </w:t>
      </w:r>
      <w:r w:rsidR="00276E7A" w:rsidRPr="00C96135">
        <w:rPr>
          <w:rFonts w:ascii="Times New Roman" w:hAnsi="Times New Roman" w:cs="Times New Roman"/>
          <w:color w:val="0D0D0D" w:themeColor="text1" w:themeTint="F2"/>
          <w:sz w:val="26"/>
          <w:szCs w:val="26"/>
          <w:lang w:val="vi-VN"/>
        </w:rPr>
        <w:t xml:space="preserve">luôn gần gũi, </w:t>
      </w:r>
      <w:r w:rsidR="00522BC1" w:rsidRPr="00C96135">
        <w:rPr>
          <w:rFonts w:ascii="Times New Roman" w:hAnsi="Times New Roman" w:cs="Times New Roman"/>
          <w:color w:val="0D0D0D" w:themeColor="text1" w:themeTint="F2"/>
          <w:sz w:val="26"/>
          <w:szCs w:val="26"/>
          <w:lang w:val="vi-VN"/>
        </w:rPr>
        <w:t xml:space="preserve">luôn giữ đúng chuẩn mực sư phạm từ trang phục đến lời nói, từ dáng điệu đến cử chỉ diễn đạt. </w:t>
      </w:r>
      <w:r w:rsidR="00C00738" w:rsidRPr="00C96135">
        <w:rPr>
          <w:rFonts w:ascii="Times New Roman" w:hAnsi="Times New Roman" w:cs="Times New Roman"/>
          <w:color w:val="0D0D0D" w:themeColor="text1" w:themeTint="F2"/>
          <w:sz w:val="26"/>
          <w:szCs w:val="26"/>
          <w:lang w:val="vi-VN"/>
        </w:rPr>
        <w:t>Sự gần gũi thân thiện, đ</w:t>
      </w:r>
      <w:r w:rsidR="00522BC1" w:rsidRPr="00C96135">
        <w:rPr>
          <w:rFonts w:ascii="Times New Roman" w:hAnsi="Times New Roman" w:cs="Times New Roman"/>
          <w:color w:val="0D0D0D" w:themeColor="text1" w:themeTint="F2"/>
          <w:sz w:val="26"/>
          <w:szCs w:val="26"/>
          <w:lang w:val="vi-VN"/>
        </w:rPr>
        <w:t>ạo đức, chuẩn mực, cốt cách của người thầy là nguồn sức sống vô tận truyền bá cho các em sinh viên.</w:t>
      </w:r>
      <w:r w:rsidR="00A730F7" w:rsidRPr="00C96135">
        <w:rPr>
          <w:rFonts w:ascii="Times New Roman" w:hAnsi="Times New Roman" w:cs="Times New Roman"/>
          <w:color w:val="0D0D0D" w:themeColor="text1" w:themeTint="F2"/>
          <w:sz w:val="26"/>
          <w:szCs w:val="26"/>
          <w:lang w:val="vi-VN"/>
        </w:rPr>
        <w:t xml:space="preserve"> </w:t>
      </w:r>
    </w:p>
    <w:p w14:paraId="7FBF6AC0" w14:textId="217B9E7C" w:rsidR="00522BC1" w:rsidRPr="00C96135" w:rsidRDefault="00C00738" w:rsidP="001747A9">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 xml:space="preserve">Sau thời gian nhập học, sinh viên là người dân tộc thiểu số dần thể hiện một số đặc điểm cơ bản như </w:t>
      </w:r>
      <w:r w:rsidR="00276E7A" w:rsidRPr="00C96135">
        <w:rPr>
          <w:rFonts w:ascii="Times New Roman" w:hAnsi="Times New Roman" w:cs="Times New Roman"/>
          <w:color w:val="0D0D0D" w:themeColor="text1" w:themeTint="F2"/>
          <w:sz w:val="26"/>
          <w:szCs w:val="26"/>
          <w:lang w:val="vi-VN"/>
        </w:rPr>
        <w:t xml:space="preserve">tâm lý mặc cảm tự ti, tâm lý </w:t>
      </w:r>
      <w:r w:rsidR="005657B7" w:rsidRPr="00C96135">
        <w:rPr>
          <w:rFonts w:ascii="Times New Roman" w:hAnsi="Times New Roman" w:cs="Times New Roman"/>
          <w:color w:val="0D0D0D" w:themeColor="text1" w:themeTint="F2"/>
          <w:sz w:val="26"/>
          <w:szCs w:val="26"/>
          <w:lang w:val="vi-VN"/>
        </w:rPr>
        <w:t xml:space="preserve">khẳng </w:t>
      </w:r>
      <w:r w:rsidRPr="00C96135">
        <w:rPr>
          <w:rFonts w:ascii="Times New Roman" w:hAnsi="Times New Roman" w:cs="Times New Roman"/>
          <w:color w:val="0D0D0D" w:themeColor="text1" w:themeTint="F2"/>
          <w:sz w:val="26"/>
          <w:szCs w:val="26"/>
          <w:lang w:val="vi-VN"/>
        </w:rPr>
        <w:t>định cái tôi bản sắc, đi tìm cơ hội</w:t>
      </w:r>
      <w:r w:rsidR="00276E7A" w:rsidRPr="00C96135">
        <w:rPr>
          <w:rFonts w:ascii="Times New Roman" w:hAnsi="Times New Roman" w:cs="Times New Roman"/>
          <w:color w:val="0D0D0D" w:themeColor="text1" w:themeTint="F2"/>
          <w:sz w:val="26"/>
          <w:szCs w:val="26"/>
          <w:lang w:val="vi-VN"/>
        </w:rPr>
        <w:t xml:space="preserve"> khẳng định sự tồn tại của tộc người</w:t>
      </w:r>
      <w:r w:rsidR="005657B7" w:rsidRPr="00C96135">
        <w:rPr>
          <w:rFonts w:ascii="Times New Roman" w:hAnsi="Times New Roman" w:cs="Times New Roman"/>
          <w:color w:val="0D0D0D" w:themeColor="text1" w:themeTint="F2"/>
          <w:sz w:val="26"/>
          <w:szCs w:val="26"/>
          <w:lang w:val="vi-VN"/>
        </w:rPr>
        <w:t>…</w:t>
      </w:r>
      <w:r w:rsidRPr="00C96135">
        <w:rPr>
          <w:rFonts w:ascii="Times New Roman" w:hAnsi="Times New Roman" w:cs="Times New Roman"/>
          <w:color w:val="0D0D0D" w:themeColor="text1" w:themeTint="F2"/>
          <w:sz w:val="26"/>
          <w:szCs w:val="26"/>
          <w:lang w:val="vi-VN"/>
        </w:rPr>
        <w:t xml:space="preserve"> </w:t>
      </w:r>
      <w:r w:rsidR="00A730F7" w:rsidRPr="00C96135">
        <w:rPr>
          <w:rFonts w:ascii="Times New Roman" w:hAnsi="Times New Roman" w:cs="Times New Roman"/>
          <w:color w:val="0D0D0D" w:themeColor="text1" w:themeTint="F2"/>
          <w:sz w:val="26"/>
          <w:szCs w:val="26"/>
          <w:lang w:val="vi-VN"/>
        </w:rPr>
        <w:t>Để có được mối quan hệ thầy trò</w:t>
      </w:r>
      <w:r w:rsidR="005657B7" w:rsidRPr="00C96135">
        <w:rPr>
          <w:rFonts w:ascii="Times New Roman" w:hAnsi="Times New Roman" w:cs="Times New Roman"/>
          <w:color w:val="0D0D0D" w:themeColor="text1" w:themeTint="F2"/>
          <w:sz w:val="26"/>
          <w:szCs w:val="26"/>
          <w:lang w:val="vi-VN"/>
        </w:rPr>
        <w:t xml:space="preserve"> hài hoà</w:t>
      </w:r>
      <w:r w:rsidR="00A730F7" w:rsidRPr="00C96135">
        <w:rPr>
          <w:rFonts w:ascii="Times New Roman" w:hAnsi="Times New Roman" w:cs="Times New Roman"/>
          <w:color w:val="0D0D0D" w:themeColor="text1" w:themeTint="F2"/>
          <w:sz w:val="26"/>
          <w:szCs w:val="26"/>
          <w:lang w:val="vi-VN"/>
        </w:rPr>
        <w:t xml:space="preserve"> và tạo hiệu quả trong công tác đào tạo, người thầy cần chú ý tới </w:t>
      </w:r>
      <w:r w:rsidR="005657B7" w:rsidRPr="00C96135">
        <w:rPr>
          <w:rFonts w:ascii="Times New Roman" w:hAnsi="Times New Roman" w:cs="Times New Roman"/>
          <w:color w:val="0D0D0D" w:themeColor="text1" w:themeTint="F2"/>
          <w:sz w:val="26"/>
          <w:szCs w:val="26"/>
          <w:lang w:val="vi-VN"/>
        </w:rPr>
        <w:t>trạng thái tâm lý của các em và tuỳ vào hoàn cảnh mà có cách ứng xử phù hợp.</w:t>
      </w:r>
    </w:p>
    <w:p w14:paraId="4D1D1824" w14:textId="077C7AC4" w:rsidR="00D85EBF" w:rsidRPr="00C96135" w:rsidRDefault="00D85EBF" w:rsidP="001747A9">
      <w:pPr>
        <w:ind w:firstLine="720"/>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lastRenderedPageBreak/>
        <w:t xml:space="preserve">Thứ nhất, </w:t>
      </w:r>
      <w:r w:rsidR="00532461" w:rsidRPr="00C96135">
        <w:rPr>
          <w:rFonts w:ascii="Times New Roman" w:hAnsi="Times New Roman" w:cs="Times New Roman"/>
          <w:color w:val="0D0D0D" w:themeColor="text1" w:themeTint="F2"/>
          <w:sz w:val="26"/>
          <w:szCs w:val="26"/>
          <w:lang w:val="vi-VN"/>
        </w:rPr>
        <w:t xml:space="preserve">sinh viên thiểu số xuất hiện </w:t>
      </w:r>
      <w:r w:rsidRPr="00752587">
        <w:rPr>
          <w:rFonts w:ascii="Times New Roman" w:hAnsi="Times New Roman" w:cs="Times New Roman"/>
          <w:i/>
          <w:iCs/>
          <w:color w:val="0D0D0D" w:themeColor="text1" w:themeTint="F2"/>
          <w:sz w:val="26"/>
          <w:szCs w:val="26"/>
          <w:lang w:val="vi-VN"/>
        </w:rPr>
        <w:t>tâm lý mặc cảm</w:t>
      </w:r>
      <w:r w:rsidR="00532461" w:rsidRPr="00752587">
        <w:rPr>
          <w:rFonts w:ascii="Times New Roman" w:hAnsi="Times New Roman" w:cs="Times New Roman"/>
          <w:i/>
          <w:iCs/>
          <w:color w:val="0D0D0D" w:themeColor="text1" w:themeTint="F2"/>
          <w:sz w:val="26"/>
          <w:szCs w:val="26"/>
          <w:lang w:val="vi-VN"/>
        </w:rPr>
        <w:t>, tự ti</w:t>
      </w:r>
      <w:r w:rsidR="00532461" w:rsidRPr="00C96135">
        <w:rPr>
          <w:rFonts w:ascii="Times New Roman" w:hAnsi="Times New Roman" w:cs="Times New Roman"/>
          <w:color w:val="0D0D0D" w:themeColor="text1" w:themeTint="F2"/>
          <w:sz w:val="26"/>
          <w:szCs w:val="26"/>
          <w:lang w:val="vi-VN"/>
        </w:rPr>
        <w:t xml:space="preserve">. Đây là trạng thái tâm lí tiêu cực, trong đó sinh viên thể hiện sự chú ý và lo âu quá mức về xuất phát điểm của mình, về trang phục khác biệt, về ngôn ngữ tộc người… Tâm lý này làm suy giảm chức năng xã hội, ảnh hưởng đến quá trình tương tác và hoà nhập với thầy cô, bè bạn. Tâm lý này </w:t>
      </w:r>
      <w:r w:rsidR="00752587">
        <w:rPr>
          <w:rFonts w:ascii="Times New Roman" w:hAnsi="Times New Roman" w:cs="Times New Roman"/>
          <w:color w:val="0D0D0D" w:themeColor="text1" w:themeTint="F2"/>
          <w:sz w:val="26"/>
          <w:szCs w:val="26"/>
          <w:lang w:val="vi-VN"/>
        </w:rPr>
        <w:t xml:space="preserve">cũng </w:t>
      </w:r>
      <w:r w:rsidR="00532461" w:rsidRPr="00C96135">
        <w:rPr>
          <w:rFonts w:ascii="Times New Roman" w:hAnsi="Times New Roman" w:cs="Times New Roman"/>
          <w:color w:val="0D0D0D" w:themeColor="text1" w:themeTint="F2"/>
          <w:sz w:val="26"/>
          <w:szCs w:val="26"/>
          <w:lang w:val="vi-VN"/>
        </w:rPr>
        <w:t xml:space="preserve">dẫn tới thái độ rụt rè, sợ sệt. Sinh viên thường tránh những tình huống giao tiếp nhất là sự xuất hiện trước tập thể </w:t>
      </w:r>
      <w:r w:rsidR="00C803CD" w:rsidRPr="00C96135">
        <w:rPr>
          <w:rFonts w:ascii="Times New Roman" w:hAnsi="Times New Roman" w:cs="Times New Roman"/>
          <w:color w:val="0D0D0D" w:themeColor="text1" w:themeTint="F2"/>
          <w:sz w:val="26"/>
          <w:szCs w:val="26"/>
          <w:lang w:val="vi-VN"/>
        </w:rPr>
        <w:t>vì sợ bị chú ý. Đây là tâm lý thông thường nhưng xuất hiện ở giai đoạn đầu khi các em tới nhập học. Sự ứng xử thân thiện và tôn trọng</w:t>
      </w:r>
      <w:r w:rsidR="00752587">
        <w:rPr>
          <w:rFonts w:ascii="Times New Roman" w:hAnsi="Times New Roman" w:cs="Times New Roman"/>
          <w:color w:val="0D0D0D" w:themeColor="text1" w:themeTint="F2"/>
          <w:sz w:val="26"/>
          <w:szCs w:val="26"/>
          <w:lang w:val="vi-VN"/>
        </w:rPr>
        <w:t>, sự khích lệ</w:t>
      </w:r>
      <w:r w:rsidR="00C803CD" w:rsidRPr="00C96135">
        <w:rPr>
          <w:rFonts w:ascii="Times New Roman" w:hAnsi="Times New Roman" w:cs="Times New Roman"/>
          <w:color w:val="0D0D0D" w:themeColor="text1" w:themeTint="F2"/>
          <w:sz w:val="26"/>
          <w:szCs w:val="26"/>
          <w:lang w:val="vi-VN"/>
        </w:rPr>
        <w:t xml:space="preserve"> của người thầy sẽ giúp cho sinh viên dần xoá đi những mặc cảm. </w:t>
      </w:r>
    </w:p>
    <w:p w14:paraId="2CCEE9DA" w14:textId="72C2B9B1" w:rsidR="00A04530" w:rsidRPr="00C96135" w:rsidRDefault="00522BC1" w:rsidP="001747A9">
      <w:pPr>
        <w:ind w:firstLine="720"/>
        <w:jc w:val="both"/>
        <w:rPr>
          <w:rFonts w:ascii="Times New Roman" w:eastAsia="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rPr>
        <w:t xml:space="preserve">Thứ </w:t>
      </w:r>
      <w:r w:rsidR="00120A86" w:rsidRPr="00C96135">
        <w:rPr>
          <w:rFonts w:ascii="Times New Roman" w:hAnsi="Times New Roman" w:cs="Times New Roman"/>
          <w:color w:val="0D0D0D" w:themeColor="text1" w:themeTint="F2"/>
          <w:sz w:val="26"/>
          <w:szCs w:val="26"/>
        </w:rPr>
        <w:t>hai</w:t>
      </w:r>
      <w:r w:rsidRPr="00C96135">
        <w:rPr>
          <w:rFonts w:ascii="Times New Roman" w:hAnsi="Times New Roman" w:cs="Times New Roman"/>
          <w:color w:val="0D0D0D" w:themeColor="text1" w:themeTint="F2"/>
          <w:sz w:val="26"/>
          <w:szCs w:val="26"/>
        </w:rPr>
        <w:t xml:space="preserve">, </w:t>
      </w:r>
      <w:r w:rsidR="005657B7" w:rsidRPr="00C96135">
        <w:rPr>
          <w:rFonts w:ascii="Times New Roman" w:hAnsi="Times New Roman" w:cs="Times New Roman"/>
          <w:color w:val="0D0D0D" w:themeColor="text1" w:themeTint="F2"/>
          <w:sz w:val="26"/>
          <w:szCs w:val="26"/>
        </w:rPr>
        <w:t>đó</w:t>
      </w:r>
      <w:r w:rsidR="005657B7" w:rsidRPr="00C96135">
        <w:rPr>
          <w:rFonts w:ascii="Times New Roman" w:hAnsi="Times New Roman" w:cs="Times New Roman"/>
          <w:color w:val="0D0D0D" w:themeColor="text1" w:themeTint="F2"/>
          <w:sz w:val="26"/>
          <w:szCs w:val="26"/>
          <w:lang w:val="vi-VN"/>
        </w:rPr>
        <w:t xml:space="preserve"> là sự </w:t>
      </w:r>
      <w:r w:rsidR="005657B7" w:rsidRPr="00C96135">
        <w:rPr>
          <w:rFonts w:ascii="Times New Roman" w:hAnsi="Times New Roman" w:cs="Times New Roman"/>
          <w:i/>
          <w:iCs/>
          <w:color w:val="0D0D0D" w:themeColor="text1" w:themeTint="F2"/>
          <w:sz w:val="26"/>
          <w:szCs w:val="26"/>
        </w:rPr>
        <w:t>khẳng</w:t>
      </w:r>
      <w:r w:rsidR="005657B7" w:rsidRPr="00C96135">
        <w:rPr>
          <w:rFonts w:ascii="Times New Roman" w:hAnsi="Times New Roman" w:cs="Times New Roman"/>
          <w:i/>
          <w:iCs/>
          <w:color w:val="0D0D0D" w:themeColor="text1" w:themeTint="F2"/>
          <w:sz w:val="26"/>
          <w:szCs w:val="26"/>
          <w:lang w:val="vi-VN"/>
        </w:rPr>
        <w:t xml:space="preserve"> </w:t>
      </w:r>
      <w:r w:rsidRPr="00C96135">
        <w:rPr>
          <w:rFonts w:ascii="Times New Roman" w:hAnsi="Times New Roman" w:cs="Times New Roman"/>
          <w:i/>
          <w:iCs/>
          <w:color w:val="0D0D0D" w:themeColor="text1" w:themeTint="F2"/>
          <w:sz w:val="26"/>
          <w:szCs w:val="26"/>
        </w:rPr>
        <w:t>định cái tôi</w:t>
      </w:r>
      <w:r w:rsidRPr="00C96135">
        <w:rPr>
          <w:rFonts w:ascii="Times New Roman" w:hAnsi="Times New Roman" w:cs="Times New Roman"/>
          <w:i/>
          <w:iCs/>
          <w:color w:val="0D0D0D" w:themeColor="text1" w:themeTint="F2"/>
          <w:sz w:val="26"/>
          <w:szCs w:val="26"/>
          <w:lang w:val="vi-VN"/>
        </w:rPr>
        <w:t xml:space="preserve"> bản sắc</w:t>
      </w:r>
      <w:r w:rsidR="005657B7" w:rsidRPr="00C96135">
        <w:rPr>
          <w:rFonts w:ascii="Times New Roman" w:hAnsi="Times New Roman" w:cs="Times New Roman"/>
          <w:color w:val="0D0D0D" w:themeColor="text1" w:themeTint="F2"/>
          <w:sz w:val="26"/>
          <w:szCs w:val="26"/>
          <w:lang w:val="vi-VN"/>
        </w:rPr>
        <w:t xml:space="preserve"> và ước muốn được thừa nhận.</w:t>
      </w:r>
      <w:r w:rsidRPr="00C96135">
        <w:rPr>
          <w:rFonts w:ascii="Times New Roman" w:hAnsi="Times New Roman" w:cs="Times New Roman"/>
          <w:color w:val="0D0D0D" w:themeColor="text1" w:themeTint="F2"/>
          <w:sz w:val="26"/>
          <w:szCs w:val="26"/>
        </w:rPr>
        <w:t xml:space="preserve"> Theo tâm lý học xã hội, xã hội học và nhân học, bản sắc là cách nhận thức của một cá thể về</w:t>
      </w:r>
      <w:r w:rsidR="00752587">
        <w:rPr>
          <w:rFonts w:ascii="Times New Roman" w:hAnsi="Times New Roman" w:cs="Times New Roman"/>
          <w:color w:val="0D0D0D" w:themeColor="text1" w:themeTint="F2"/>
          <w:sz w:val="26"/>
          <w:szCs w:val="26"/>
          <w:lang w:val="vi-VN"/>
        </w:rPr>
        <w:t xml:space="preserve"> </w:t>
      </w:r>
      <w:r w:rsidRPr="00C96135">
        <w:rPr>
          <w:rFonts w:ascii="Times New Roman" w:hAnsi="Times New Roman" w:cs="Times New Roman"/>
          <w:color w:val="0D0D0D" w:themeColor="text1" w:themeTint="F2"/>
          <w:sz w:val="26"/>
          <w:szCs w:val="26"/>
        </w:rPr>
        <w:t>chính cá thể đó, một cá thể khác hoặc một nhóm xã hội. Nói cách khác, bản sắc chính là những cá tính khác nhau của một cá thể hay một nhóm nhiều cá thể của một nhánh hoặc nhóm xã hội đặc trưng.</w:t>
      </w:r>
      <w:r w:rsidRPr="00C96135">
        <w:rPr>
          <w:rFonts w:ascii="Times New Roman" w:hAnsi="Times New Roman" w:cs="Times New Roman"/>
          <w:color w:val="0D0D0D" w:themeColor="text1" w:themeTint="F2"/>
          <w:sz w:val="26"/>
          <w:szCs w:val="26"/>
          <w:lang w:val="vi-VN"/>
        </w:rPr>
        <w:t xml:space="preserve"> Tôn trọng sự đa dạng bản sắc là nguyên tắc thứ nhất trong mối quan hệ ở văn hoá học đường giữa sinh viên với người thầy</w:t>
      </w:r>
      <w:r w:rsidR="00A730F7" w:rsidRPr="00C96135">
        <w:rPr>
          <w:rFonts w:ascii="Times New Roman" w:hAnsi="Times New Roman" w:cs="Times New Roman"/>
          <w:color w:val="0D0D0D" w:themeColor="text1" w:themeTint="F2"/>
          <w:sz w:val="26"/>
          <w:szCs w:val="26"/>
          <w:lang w:val="vi-VN"/>
        </w:rPr>
        <w:t xml:space="preserve"> ở môi trường</w:t>
      </w:r>
      <w:r w:rsidR="00276E7A" w:rsidRPr="00C96135">
        <w:rPr>
          <w:rFonts w:ascii="Times New Roman" w:hAnsi="Times New Roman" w:cs="Times New Roman"/>
          <w:color w:val="0D0D0D" w:themeColor="text1" w:themeTint="F2"/>
          <w:sz w:val="26"/>
          <w:szCs w:val="26"/>
          <w:lang w:val="vi-VN"/>
        </w:rPr>
        <w:t xml:space="preserve"> </w:t>
      </w:r>
      <w:r w:rsidR="00276E7A" w:rsidRPr="00752587">
        <w:rPr>
          <w:rFonts w:ascii="Times New Roman" w:hAnsi="Times New Roman" w:cs="Times New Roman"/>
          <w:color w:val="0D0D0D" w:themeColor="text1" w:themeTint="F2"/>
          <w:sz w:val="26"/>
          <w:szCs w:val="26"/>
          <w:lang w:val="vi-VN"/>
        </w:rPr>
        <w:t xml:space="preserve">đại học, nơi </w:t>
      </w:r>
      <w:r w:rsidR="00A730F7" w:rsidRPr="00752587">
        <w:rPr>
          <w:rFonts w:ascii="Times New Roman" w:hAnsi="Times New Roman" w:cs="Times New Roman"/>
          <w:color w:val="0D0D0D" w:themeColor="text1" w:themeTint="F2"/>
          <w:sz w:val="26"/>
          <w:szCs w:val="26"/>
          <w:lang w:val="vi-VN"/>
        </w:rPr>
        <w:t>có nhiều sinh viên thuộc các dân tộc thiểu số khác nhau</w:t>
      </w:r>
      <w:r w:rsidRPr="00752587">
        <w:rPr>
          <w:rFonts w:ascii="Times New Roman" w:hAnsi="Times New Roman" w:cs="Times New Roman"/>
          <w:color w:val="0D0D0D" w:themeColor="text1" w:themeTint="F2"/>
          <w:sz w:val="26"/>
          <w:szCs w:val="26"/>
          <w:lang w:val="vi-VN"/>
        </w:rPr>
        <w:t>. Trước k</w:t>
      </w:r>
      <w:r w:rsidRPr="00752587">
        <w:rPr>
          <w:rFonts w:ascii="Times New Roman" w:hAnsi="Times New Roman" w:cs="Times New Roman"/>
          <w:color w:val="0D0D0D" w:themeColor="text1" w:themeTint="F2"/>
          <w:sz w:val="26"/>
          <w:szCs w:val="26"/>
        </w:rPr>
        <w:t>hi</w:t>
      </w:r>
      <w:r w:rsidRPr="00752587">
        <w:rPr>
          <w:rFonts w:ascii="Times New Roman" w:hAnsi="Times New Roman" w:cs="Times New Roman"/>
          <w:color w:val="0D0D0D" w:themeColor="text1" w:themeTint="F2"/>
          <w:sz w:val="26"/>
          <w:szCs w:val="26"/>
          <w:lang w:val="vi-VN"/>
        </w:rPr>
        <w:t xml:space="preserve"> sinh viên thiểu</w:t>
      </w:r>
      <w:r w:rsidRPr="00C96135">
        <w:rPr>
          <w:rFonts w:ascii="Times New Roman" w:hAnsi="Times New Roman" w:cs="Times New Roman"/>
          <w:color w:val="0D0D0D" w:themeColor="text1" w:themeTint="F2"/>
          <w:sz w:val="26"/>
          <w:szCs w:val="26"/>
          <w:lang w:val="vi-VN"/>
        </w:rPr>
        <w:t xml:space="preserve"> số đến môi trường đại học, phần lớn các em sống trong môi trường làng bản. Mỗi làng bản, tộc người là một chỉnh thể hoàn bị </w:t>
      </w:r>
      <w:r w:rsidR="00D32165" w:rsidRPr="00C96135">
        <w:rPr>
          <w:rFonts w:ascii="Times New Roman" w:hAnsi="Times New Roman" w:cs="Times New Roman"/>
          <w:color w:val="0D0D0D" w:themeColor="text1" w:themeTint="F2"/>
          <w:sz w:val="26"/>
          <w:szCs w:val="26"/>
          <w:lang w:val="vi-VN"/>
        </w:rPr>
        <w:t xml:space="preserve">có </w:t>
      </w:r>
      <w:r w:rsidRPr="00C96135">
        <w:rPr>
          <w:rFonts w:ascii="Times New Roman" w:hAnsi="Times New Roman" w:cs="Times New Roman"/>
          <w:color w:val="0D0D0D" w:themeColor="text1" w:themeTint="F2"/>
          <w:sz w:val="26"/>
          <w:szCs w:val="26"/>
          <w:lang w:val="vi-VN"/>
        </w:rPr>
        <w:t xml:space="preserve">hương ước, quy ước </w:t>
      </w:r>
      <w:r w:rsidR="00D32165" w:rsidRPr="00C96135">
        <w:rPr>
          <w:rFonts w:ascii="Times New Roman" w:hAnsi="Times New Roman" w:cs="Times New Roman"/>
          <w:color w:val="0D0D0D" w:themeColor="text1" w:themeTint="F2"/>
          <w:sz w:val="26"/>
          <w:szCs w:val="26"/>
          <w:lang w:val="vi-VN"/>
        </w:rPr>
        <w:t xml:space="preserve">riêng </w:t>
      </w:r>
      <w:r w:rsidRPr="00C96135">
        <w:rPr>
          <w:rFonts w:ascii="Times New Roman" w:hAnsi="Times New Roman" w:cs="Times New Roman"/>
          <w:color w:val="0D0D0D" w:themeColor="text1" w:themeTint="F2"/>
          <w:sz w:val="26"/>
          <w:szCs w:val="26"/>
          <w:lang w:val="vi-VN"/>
        </w:rPr>
        <w:t xml:space="preserve">và được pháp luật thừa nhận. </w:t>
      </w:r>
      <w:r w:rsidR="00752587">
        <w:rPr>
          <w:rFonts w:ascii="Times New Roman" w:hAnsi="Times New Roman" w:cs="Times New Roman"/>
          <w:color w:val="0D0D0D" w:themeColor="text1" w:themeTint="F2"/>
          <w:sz w:val="26"/>
          <w:szCs w:val="26"/>
          <w:lang w:val="vi-VN"/>
        </w:rPr>
        <w:t xml:space="preserve">Hương ước từ bao đời khiến các em đa phần vẫn là những bản thể đóng kín và bảo lưu. </w:t>
      </w:r>
      <w:r w:rsidRPr="00C96135">
        <w:rPr>
          <w:rFonts w:ascii="Times New Roman" w:hAnsi="Times New Roman" w:cs="Times New Roman"/>
          <w:color w:val="0D0D0D" w:themeColor="text1" w:themeTint="F2"/>
          <w:sz w:val="26"/>
          <w:szCs w:val="26"/>
          <w:lang w:val="vi-VN"/>
        </w:rPr>
        <w:t xml:space="preserve">Với miền núi, địa hình chia cắt, cơ sở vật chất thiếu thốn kéo theo các phương tiện </w:t>
      </w:r>
      <w:r w:rsidR="00D32165" w:rsidRPr="00C96135">
        <w:rPr>
          <w:rFonts w:ascii="Times New Roman" w:hAnsi="Times New Roman" w:cs="Times New Roman"/>
          <w:color w:val="0D0D0D" w:themeColor="text1" w:themeTint="F2"/>
          <w:sz w:val="26"/>
          <w:szCs w:val="26"/>
          <w:lang w:val="vi-VN"/>
        </w:rPr>
        <w:t xml:space="preserve">thông tin </w:t>
      </w:r>
      <w:r w:rsidRPr="00C96135">
        <w:rPr>
          <w:rFonts w:ascii="Times New Roman" w:hAnsi="Times New Roman" w:cs="Times New Roman"/>
          <w:color w:val="0D0D0D" w:themeColor="text1" w:themeTint="F2"/>
          <w:sz w:val="26"/>
          <w:szCs w:val="26"/>
          <w:lang w:val="vi-VN"/>
        </w:rPr>
        <w:t>không đáp ứng đủ cho nhu cầu giao lưu truyền thông, vì vậy, đa số không gian này là không gian đóng kín. Bản sắc mỗi tộc người được thể hiện qua nhiều khía cạnh. Yếu tố riêng làm gốc cho tính chất dân tộc của nền văn hoá lịch sử là truyền thống, là phong tục tập quán, lối ăn, ở mặc của một dân tộc và đặc biệt là tiếng nói. Bên cạnh tiếng nói</w:t>
      </w:r>
      <w:r w:rsidR="00A04530" w:rsidRPr="00C96135">
        <w:rPr>
          <w:rFonts w:ascii="Times New Roman" w:hAnsi="Times New Roman" w:cs="Times New Roman"/>
          <w:color w:val="0D0D0D" w:themeColor="text1" w:themeTint="F2"/>
          <w:sz w:val="26"/>
          <w:szCs w:val="26"/>
          <w:lang w:val="vi-VN"/>
        </w:rPr>
        <w:t>, chữ viết</w:t>
      </w:r>
      <w:r w:rsidRPr="00C96135">
        <w:rPr>
          <w:rFonts w:ascii="Times New Roman" w:hAnsi="Times New Roman" w:cs="Times New Roman"/>
          <w:color w:val="0D0D0D" w:themeColor="text1" w:themeTint="F2"/>
          <w:sz w:val="26"/>
          <w:szCs w:val="26"/>
          <w:lang w:val="vi-VN"/>
        </w:rPr>
        <w:t xml:space="preserve"> chung là tiếng Việt</w:t>
      </w:r>
      <w:r w:rsidR="00752587">
        <w:rPr>
          <w:rFonts w:ascii="Times New Roman" w:hAnsi="Times New Roman" w:cs="Times New Roman"/>
          <w:color w:val="0D0D0D" w:themeColor="text1" w:themeTint="F2"/>
          <w:sz w:val="26"/>
          <w:szCs w:val="26"/>
          <w:lang w:val="vi-VN"/>
        </w:rPr>
        <w:t xml:space="preserve"> </w:t>
      </w:r>
      <w:r w:rsidRPr="00C96135">
        <w:rPr>
          <w:rFonts w:ascii="Times New Roman" w:hAnsi="Times New Roman" w:cs="Times New Roman"/>
          <w:color w:val="0D0D0D" w:themeColor="text1" w:themeTint="F2"/>
          <w:sz w:val="26"/>
          <w:szCs w:val="26"/>
          <w:lang w:val="vi-VN"/>
        </w:rPr>
        <w:t xml:space="preserve">thì lịch sử tộc người đã tạo ra tiếng nói riêng. Trên giảng đường, tiếng nói riêng của từng dân tộc vẫn được sử dụng là ngôn ngữ giao tiếp giữa các sinh viên khi họ cùng dân tộc. </w:t>
      </w:r>
      <w:r w:rsidR="00A04530" w:rsidRPr="00C96135">
        <w:rPr>
          <w:rFonts w:ascii="Times New Roman" w:hAnsi="Times New Roman" w:cs="Times New Roman"/>
          <w:color w:val="0D0D0D" w:themeColor="text1" w:themeTint="F2"/>
          <w:sz w:val="26"/>
          <w:szCs w:val="26"/>
          <w:lang w:val="vi-VN"/>
        </w:rPr>
        <w:t xml:space="preserve">Một đặc điểm là trong giờ thảo luận theo nhóm, nếu sinh viên trong toàn nhóm là cùng </w:t>
      </w:r>
      <w:r w:rsidR="005657B7" w:rsidRPr="00C96135">
        <w:rPr>
          <w:rFonts w:ascii="Times New Roman" w:hAnsi="Times New Roman" w:cs="Times New Roman"/>
          <w:color w:val="0D0D0D" w:themeColor="text1" w:themeTint="F2"/>
          <w:sz w:val="26"/>
          <w:szCs w:val="26"/>
          <w:lang w:val="vi-VN"/>
        </w:rPr>
        <w:t>một</w:t>
      </w:r>
      <w:r w:rsidR="00A04530" w:rsidRPr="00C96135">
        <w:rPr>
          <w:rFonts w:ascii="Times New Roman" w:hAnsi="Times New Roman" w:cs="Times New Roman"/>
          <w:color w:val="0D0D0D" w:themeColor="text1" w:themeTint="F2"/>
          <w:sz w:val="26"/>
          <w:szCs w:val="26"/>
          <w:lang w:val="vi-VN"/>
        </w:rPr>
        <w:t xml:space="preserve"> dân tộc thì các em thường không dùng tiếng Việt mà sẽ dùng t</w:t>
      </w:r>
      <w:r w:rsidR="005657B7" w:rsidRPr="00C96135">
        <w:rPr>
          <w:rFonts w:ascii="Times New Roman" w:hAnsi="Times New Roman" w:cs="Times New Roman"/>
          <w:color w:val="0D0D0D" w:themeColor="text1" w:themeTint="F2"/>
          <w:sz w:val="26"/>
          <w:szCs w:val="26"/>
          <w:lang w:val="vi-VN"/>
        </w:rPr>
        <w:t>iếng</w:t>
      </w:r>
      <w:r w:rsidR="00A04530" w:rsidRPr="00C96135">
        <w:rPr>
          <w:rFonts w:ascii="Times New Roman" w:hAnsi="Times New Roman" w:cs="Times New Roman"/>
          <w:color w:val="0D0D0D" w:themeColor="text1" w:themeTint="F2"/>
          <w:sz w:val="26"/>
          <w:szCs w:val="26"/>
          <w:lang w:val="vi-VN"/>
        </w:rPr>
        <w:t xml:space="preserve"> của dân tộc mình. Điều này sẽ thuận lợi cho các em trong quá trình tìm đến tiếng nói riêng nhưng cũng gây không ít khó khăn cho người th</w:t>
      </w:r>
      <w:r w:rsidR="00752587">
        <w:rPr>
          <w:rFonts w:ascii="Times New Roman" w:hAnsi="Times New Roman" w:cs="Times New Roman"/>
          <w:color w:val="0D0D0D" w:themeColor="text1" w:themeTint="F2"/>
          <w:sz w:val="26"/>
          <w:szCs w:val="26"/>
          <w:lang w:val="vi-VN"/>
        </w:rPr>
        <w:t>ầ</w:t>
      </w:r>
      <w:r w:rsidR="00A04530" w:rsidRPr="00C96135">
        <w:rPr>
          <w:rFonts w:ascii="Times New Roman" w:hAnsi="Times New Roman" w:cs="Times New Roman"/>
          <w:color w:val="0D0D0D" w:themeColor="text1" w:themeTint="F2"/>
          <w:sz w:val="26"/>
          <w:szCs w:val="26"/>
          <w:lang w:val="vi-VN"/>
        </w:rPr>
        <w:t xml:space="preserve">y và các nhóm bạn khác. Nếu người thầy không am hiểu ngôn ngữ này thì việc nắm thông tin họ chia sẻ là điều vô cùng khó khăn. Người thầy cần </w:t>
      </w:r>
      <w:r w:rsidR="005657B7" w:rsidRPr="00C96135">
        <w:rPr>
          <w:rFonts w:ascii="Times New Roman" w:hAnsi="Times New Roman" w:cs="Times New Roman"/>
          <w:color w:val="0D0D0D" w:themeColor="text1" w:themeTint="F2"/>
          <w:sz w:val="26"/>
          <w:szCs w:val="26"/>
          <w:lang w:val="vi-VN"/>
        </w:rPr>
        <w:t xml:space="preserve">khéo léo thừa nhận ngôn ngữ ấy và </w:t>
      </w:r>
      <w:r w:rsidR="00A04530" w:rsidRPr="00C96135">
        <w:rPr>
          <w:rFonts w:ascii="Times New Roman" w:hAnsi="Times New Roman" w:cs="Times New Roman"/>
          <w:color w:val="0D0D0D" w:themeColor="text1" w:themeTint="F2"/>
          <w:sz w:val="26"/>
          <w:szCs w:val="26"/>
          <w:lang w:val="vi-VN"/>
        </w:rPr>
        <w:t xml:space="preserve">tế nhị định hướng để </w:t>
      </w:r>
      <w:r w:rsidR="005657B7" w:rsidRPr="00C96135">
        <w:rPr>
          <w:rFonts w:ascii="Times New Roman" w:hAnsi="Times New Roman" w:cs="Times New Roman"/>
          <w:color w:val="0D0D0D" w:themeColor="text1" w:themeTint="F2"/>
          <w:sz w:val="26"/>
          <w:szCs w:val="26"/>
          <w:lang w:val="vi-VN"/>
        </w:rPr>
        <w:t xml:space="preserve">sinh viên </w:t>
      </w:r>
      <w:r w:rsidR="00A04530" w:rsidRPr="00C96135">
        <w:rPr>
          <w:rFonts w:ascii="Times New Roman" w:hAnsi="Times New Roman" w:cs="Times New Roman"/>
          <w:color w:val="0D0D0D" w:themeColor="text1" w:themeTint="F2"/>
          <w:sz w:val="26"/>
          <w:szCs w:val="26"/>
          <w:lang w:val="vi-VN"/>
        </w:rPr>
        <w:t xml:space="preserve">cùng sử dụng ngôn </w:t>
      </w:r>
      <w:r w:rsidR="005657B7" w:rsidRPr="00C96135">
        <w:rPr>
          <w:rFonts w:ascii="Times New Roman" w:hAnsi="Times New Roman" w:cs="Times New Roman"/>
          <w:color w:val="0D0D0D" w:themeColor="text1" w:themeTint="F2"/>
          <w:sz w:val="26"/>
          <w:szCs w:val="26"/>
          <w:lang w:val="vi-VN"/>
        </w:rPr>
        <w:t>ng</w:t>
      </w:r>
      <w:r w:rsidR="00276E7A" w:rsidRPr="00C96135">
        <w:rPr>
          <w:rFonts w:ascii="Times New Roman" w:hAnsi="Times New Roman" w:cs="Times New Roman"/>
          <w:color w:val="0D0D0D" w:themeColor="text1" w:themeTint="F2"/>
          <w:sz w:val="26"/>
          <w:szCs w:val="26"/>
          <w:lang w:val="vi-VN"/>
        </w:rPr>
        <w:t>ữ</w:t>
      </w:r>
      <w:r w:rsidR="005657B7" w:rsidRPr="00C96135">
        <w:rPr>
          <w:rFonts w:ascii="Times New Roman" w:hAnsi="Times New Roman" w:cs="Times New Roman"/>
          <w:color w:val="0D0D0D" w:themeColor="text1" w:themeTint="F2"/>
          <w:sz w:val="26"/>
          <w:szCs w:val="26"/>
          <w:lang w:val="vi-VN"/>
        </w:rPr>
        <w:t xml:space="preserve"> </w:t>
      </w:r>
      <w:r w:rsidR="00A04530" w:rsidRPr="00C96135">
        <w:rPr>
          <w:rFonts w:ascii="Times New Roman" w:hAnsi="Times New Roman" w:cs="Times New Roman"/>
          <w:color w:val="0D0D0D" w:themeColor="text1" w:themeTint="F2"/>
          <w:sz w:val="26"/>
          <w:szCs w:val="26"/>
          <w:lang w:val="vi-VN"/>
        </w:rPr>
        <w:t xml:space="preserve">tiếng Việt </w:t>
      </w:r>
      <w:r w:rsidR="005657B7" w:rsidRPr="00C96135">
        <w:rPr>
          <w:rFonts w:ascii="Times New Roman" w:hAnsi="Times New Roman" w:cs="Times New Roman"/>
          <w:color w:val="0D0D0D" w:themeColor="text1" w:themeTint="F2"/>
          <w:sz w:val="26"/>
          <w:szCs w:val="26"/>
          <w:lang w:val="vi-VN"/>
        </w:rPr>
        <w:t xml:space="preserve">trong </w:t>
      </w:r>
      <w:r w:rsidR="00A04530" w:rsidRPr="00C96135">
        <w:rPr>
          <w:rFonts w:ascii="Times New Roman" w:hAnsi="Times New Roman" w:cs="Times New Roman"/>
          <w:color w:val="0D0D0D" w:themeColor="text1" w:themeTint="F2"/>
          <w:sz w:val="26"/>
          <w:szCs w:val="26"/>
          <w:lang w:val="vi-VN"/>
        </w:rPr>
        <w:t>giao tiếp</w:t>
      </w:r>
      <w:r w:rsidR="005657B7" w:rsidRPr="00C96135">
        <w:rPr>
          <w:rFonts w:ascii="Times New Roman" w:hAnsi="Times New Roman" w:cs="Times New Roman"/>
          <w:color w:val="0D0D0D" w:themeColor="text1" w:themeTint="F2"/>
          <w:sz w:val="26"/>
          <w:szCs w:val="26"/>
          <w:lang w:val="vi-VN"/>
        </w:rPr>
        <w:t xml:space="preserve">. Việc từ chối sinh viên thẳng thắn khi họ dùng ngôn ngữ bản địa có thể gây ra căng thẳng nhất định giữa quan hệ thầy trò và ngay lập tức sinh viên sẽ đóng băng việc tiếp nhận tri thức khi bản thân họ bị từ chối. Tôn trọng bản sắc và thừa nhận bản sắc có vai trò to lớn </w:t>
      </w:r>
      <w:r w:rsidR="00276E7A" w:rsidRPr="00C96135">
        <w:rPr>
          <w:rFonts w:ascii="Times New Roman" w:hAnsi="Times New Roman" w:cs="Times New Roman"/>
          <w:color w:val="0D0D0D" w:themeColor="text1" w:themeTint="F2"/>
          <w:sz w:val="26"/>
          <w:szCs w:val="26"/>
          <w:lang w:val="vi-VN"/>
        </w:rPr>
        <w:t xml:space="preserve">quan trọng bậc nhất </w:t>
      </w:r>
      <w:r w:rsidR="005657B7" w:rsidRPr="00C96135">
        <w:rPr>
          <w:rFonts w:ascii="Times New Roman" w:hAnsi="Times New Roman" w:cs="Times New Roman"/>
          <w:color w:val="0D0D0D" w:themeColor="text1" w:themeTint="F2"/>
          <w:sz w:val="26"/>
          <w:szCs w:val="26"/>
          <w:lang w:val="vi-VN"/>
        </w:rPr>
        <w:t>trong công tác đào tạo</w:t>
      </w:r>
      <w:r w:rsidR="00276E7A" w:rsidRPr="00C96135">
        <w:rPr>
          <w:rFonts w:ascii="Times New Roman" w:hAnsi="Times New Roman" w:cs="Times New Roman"/>
          <w:color w:val="0D0D0D" w:themeColor="text1" w:themeTint="F2"/>
          <w:sz w:val="26"/>
          <w:szCs w:val="26"/>
          <w:lang w:val="vi-VN"/>
        </w:rPr>
        <w:t xml:space="preserve"> ở đại học. </w:t>
      </w:r>
      <w:r w:rsidR="00BA4F26" w:rsidRPr="00C96135">
        <w:rPr>
          <w:rFonts w:ascii="Times New Roman" w:eastAsia="Times New Roman" w:hAnsi="Times New Roman" w:cs="Times New Roman"/>
          <w:color w:val="0D0D0D" w:themeColor="text1" w:themeTint="F2"/>
          <w:sz w:val="26"/>
          <w:szCs w:val="26"/>
        </w:rPr>
        <w:t>Bên cạnh nhu cầu được</w:t>
      </w:r>
      <w:r w:rsidR="00BA4F26" w:rsidRPr="00C96135">
        <w:rPr>
          <w:rFonts w:ascii="Times New Roman" w:eastAsia="Times New Roman" w:hAnsi="Times New Roman" w:cs="Times New Roman"/>
          <w:color w:val="0D0D0D" w:themeColor="text1" w:themeTint="F2"/>
          <w:sz w:val="26"/>
          <w:szCs w:val="26"/>
          <w:lang w:val="vi-VN"/>
        </w:rPr>
        <w:t xml:space="preserve"> </w:t>
      </w:r>
      <w:r w:rsidR="00BA4F26" w:rsidRPr="00C96135">
        <w:rPr>
          <w:rFonts w:ascii="Times New Roman" w:eastAsia="Times New Roman" w:hAnsi="Times New Roman" w:cs="Times New Roman"/>
          <w:color w:val="0D0D0D" w:themeColor="text1" w:themeTint="F2"/>
          <w:sz w:val="26"/>
          <w:szCs w:val="26"/>
        </w:rPr>
        <w:t>thừa</w:t>
      </w:r>
      <w:r w:rsidR="00BA4F26" w:rsidRPr="00C96135">
        <w:rPr>
          <w:rFonts w:ascii="Times New Roman" w:eastAsia="Times New Roman" w:hAnsi="Times New Roman" w:cs="Times New Roman"/>
          <w:color w:val="0D0D0D" w:themeColor="text1" w:themeTint="F2"/>
          <w:sz w:val="26"/>
          <w:szCs w:val="26"/>
          <w:lang w:val="vi-VN"/>
        </w:rPr>
        <w:t xml:space="preserve"> nhận là sự </w:t>
      </w:r>
      <w:r w:rsidR="00BA4F26" w:rsidRPr="00C96135">
        <w:rPr>
          <w:rFonts w:ascii="Times New Roman" w:eastAsia="Times New Roman" w:hAnsi="Times New Roman" w:cs="Times New Roman"/>
          <w:color w:val="0D0D0D" w:themeColor="text1" w:themeTint="F2"/>
          <w:sz w:val="26"/>
          <w:szCs w:val="26"/>
        </w:rPr>
        <w:t>tôn trọng</w:t>
      </w:r>
      <w:r w:rsidR="00BA4F26" w:rsidRPr="00C96135">
        <w:rPr>
          <w:rFonts w:ascii="Times New Roman" w:eastAsia="Times New Roman" w:hAnsi="Times New Roman" w:cs="Times New Roman"/>
          <w:color w:val="0D0D0D" w:themeColor="text1" w:themeTint="F2"/>
          <w:sz w:val="26"/>
          <w:szCs w:val="26"/>
          <w:lang w:val="vi-VN"/>
        </w:rPr>
        <w:t>.</w:t>
      </w:r>
      <w:r w:rsidR="00BA4F26" w:rsidRPr="00C96135">
        <w:rPr>
          <w:rFonts w:ascii="Times New Roman" w:eastAsia="Times New Roman" w:hAnsi="Times New Roman" w:cs="Times New Roman"/>
          <w:color w:val="0D0D0D" w:themeColor="text1" w:themeTint="F2"/>
          <w:sz w:val="26"/>
          <w:szCs w:val="26"/>
        </w:rPr>
        <w:t xml:space="preserve"> Sự </w:t>
      </w:r>
      <w:r w:rsidR="00752587">
        <w:rPr>
          <w:rFonts w:ascii="Times New Roman" w:eastAsia="Times New Roman" w:hAnsi="Times New Roman" w:cs="Times New Roman"/>
          <w:color w:val="0D0D0D" w:themeColor="text1" w:themeTint="F2"/>
          <w:sz w:val="26"/>
          <w:szCs w:val="26"/>
        </w:rPr>
        <w:t>tôn</w:t>
      </w:r>
      <w:r w:rsidR="00BA4F26" w:rsidRPr="00C96135">
        <w:rPr>
          <w:rFonts w:ascii="Times New Roman" w:eastAsia="Times New Roman" w:hAnsi="Times New Roman" w:cs="Times New Roman"/>
          <w:color w:val="0D0D0D" w:themeColor="text1" w:themeTint="F2"/>
          <w:sz w:val="26"/>
          <w:szCs w:val="26"/>
        </w:rPr>
        <w:t xml:space="preserve"> trọng được hiểu theo nhiều khía cạnh như coi trọng ý kiến cá nhân, coi trọng sự đóng góp và nỗ lực của</w:t>
      </w:r>
      <w:r w:rsidR="00BA4F26" w:rsidRPr="00C96135">
        <w:rPr>
          <w:rFonts w:ascii="Times New Roman" w:eastAsia="Times New Roman" w:hAnsi="Times New Roman" w:cs="Times New Roman"/>
          <w:color w:val="0D0D0D" w:themeColor="text1" w:themeTint="F2"/>
          <w:sz w:val="26"/>
          <w:szCs w:val="26"/>
          <w:lang w:val="vi-VN"/>
        </w:rPr>
        <w:t xml:space="preserve"> tộc người thiểu số</w:t>
      </w:r>
      <w:r w:rsidR="00BA4F26" w:rsidRPr="00C96135">
        <w:rPr>
          <w:rFonts w:ascii="Times New Roman" w:eastAsia="Times New Roman" w:hAnsi="Times New Roman" w:cs="Times New Roman"/>
          <w:color w:val="0D0D0D" w:themeColor="text1" w:themeTint="F2"/>
          <w:sz w:val="26"/>
          <w:szCs w:val="26"/>
        </w:rPr>
        <w:t>, coi trọng những yếu tố riêng thuộc về tộc</w:t>
      </w:r>
      <w:r w:rsidR="00BA4F26" w:rsidRPr="00C96135">
        <w:rPr>
          <w:rFonts w:ascii="Times New Roman" w:eastAsia="Times New Roman" w:hAnsi="Times New Roman" w:cs="Times New Roman"/>
          <w:color w:val="0D0D0D" w:themeColor="text1" w:themeTint="F2"/>
          <w:sz w:val="26"/>
          <w:szCs w:val="26"/>
          <w:lang w:val="vi-VN"/>
        </w:rPr>
        <w:t xml:space="preserve"> người như ẩm thực, trang phục, sinh hoạt…</w:t>
      </w:r>
    </w:p>
    <w:p w14:paraId="26E666F9" w14:textId="7004460D" w:rsidR="00433867" w:rsidRPr="003D7BC4" w:rsidRDefault="00522BC1" w:rsidP="003D7BC4">
      <w:pPr>
        <w:ind w:firstLine="720"/>
        <w:jc w:val="both"/>
        <w:rPr>
          <w:rFonts w:ascii="Times New Roman" w:eastAsia="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Những yếu tố riêng như truyền thống văn hoá, văn học nghệ thuật, phong cách biểu hiện</w:t>
      </w:r>
      <w:r w:rsidR="003D74AA" w:rsidRPr="00C96135">
        <w:rPr>
          <w:rFonts w:ascii="Times New Roman" w:hAnsi="Times New Roman" w:cs="Times New Roman"/>
          <w:color w:val="0D0D0D" w:themeColor="text1" w:themeTint="F2"/>
          <w:sz w:val="26"/>
          <w:szCs w:val="26"/>
          <w:lang w:val="vi-VN"/>
        </w:rPr>
        <w:t>,</w:t>
      </w:r>
      <w:r w:rsidRPr="00C96135">
        <w:rPr>
          <w:rFonts w:ascii="Times New Roman" w:hAnsi="Times New Roman" w:cs="Times New Roman"/>
          <w:color w:val="0D0D0D" w:themeColor="text1" w:themeTint="F2"/>
          <w:sz w:val="26"/>
          <w:szCs w:val="26"/>
          <w:lang w:val="vi-VN"/>
        </w:rPr>
        <w:t xml:space="preserve"> tư tưởng tình cảm ảnh hưởng không nhỏ tới sự thành công trong công tác đào tạo. </w:t>
      </w:r>
      <w:r w:rsidRPr="00C96135">
        <w:rPr>
          <w:rFonts w:ascii="Times New Roman" w:hAnsi="Times New Roman" w:cs="Times New Roman"/>
          <w:color w:val="0D0D0D" w:themeColor="text1" w:themeTint="F2"/>
          <w:sz w:val="26"/>
          <w:szCs w:val="26"/>
        </w:rPr>
        <w:t>Sự định hình cái tôi bản</w:t>
      </w:r>
      <w:r w:rsidRPr="00C96135">
        <w:rPr>
          <w:rFonts w:ascii="Times New Roman" w:hAnsi="Times New Roman" w:cs="Times New Roman"/>
          <w:color w:val="0D0D0D" w:themeColor="text1" w:themeTint="F2"/>
          <w:sz w:val="26"/>
          <w:szCs w:val="26"/>
          <w:lang w:val="vi-VN"/>
        </w:rPr>
        <w:t xml:space="preserve"> sắc trong sinh viên khối dân tộc thiểu số được bộc lộ khi sinh viên ra khỏi cộng đồng và hoà nhập với một môi trường đào tạo chuyên nghiệp. T</w:t>
      </w:r>
      <w:r w:rsidRPr="00C96135">
        <w:rPr>
          <w:rFonts w:ascii="Times New Roman" w:hAnsi="Times New Roman" w:cs="Times New Roman"/>
          <w:color w:val="0D0D0D" w:themeColor="text1" w:themeTint="F2"/>
          <w:sz w:val="26"/>
          <w:szCs w:val="26"/>
        </w:rPr>
        <w:t>rong qu</w:t>
      </w:r>
      <w:r w:rsidRPr="00C96135">
        <w:rPr>
          <w:rFonts w:ascii="Times New Roman" w:hAnsi="Times New Roman" w:cs="Times New Roman"/>
          <w:color w:val="0D0D0D" w:themeColor="text1" w:themeTint="F2"/>
          <w:sz w:val="26"/>
          <w:szCs w:val="26"/>
          <w:lang w:val="vi-VN"/>
        </w:rPr>
        <w:t xml:space="preserve">á trình học tập, sinh viên dân tộc thiểu số luôn muốn </w:t>
      </w:r>
      <w:r w:rsidRPr="00C96135">
        <w:rPr>
          <w:rFonts w:ascii="Times New Roman" w:hAnsi="Times New Roman" w:cs="Times New Roman"/>
          <w:color w:val="0D0D0D" w:themeColor="text1" w:themeTint="F2"/>
          <w:sz w:val="26"/>
          <w:szCs w:val="26"/>
        </w:rPr>
        <w:t>được tự khẳng định bản thân</w:t>
      </w:r>
      <w:r w:rsidRPr="00C96135">
        <w:rPr>
          <w:rFonts w:ascii="Times New Roman" w:hAnsi="Times New Roman" w:cs="Times New Roman"/>
          <w:color w:val="0D0D0D" w:themeColor="text1" w:themeTint="F2"/>
          <w:sz w:val="26"/>
          <w:szCs w:val="26"/>
          <w:lang w:val="vi-VN"/>
        </w:rPr>
        <w:t xml:space="preserve">, khẳng định bản </w:t>
      </w:r>
      <w:r w:rsidRPr="00C96135">
        <w:rPr>
          <w:rFonts w:ascii="Times New Roman" w:hAnsi="Times New Roman" w:cs="Times New Roman"/>
          <w:color w:val="0D0D0D" w:themeColor="text1" w:themeTint="F2"/>
          <w:sz w:val="26"/>
          <w:szCs w:val="26"/>
          <w:lang w:val="vi-VN"/>
        </w:rPr>
        <w:lastRenderedPageBreak/>
        <w:t xml:space="preserve">sắc văn hóa tộc người vì vậy </w:t>
      </w:r>
      <w:r w:rsidR="003D74AA" w:rsidRPr="00C96135">
        <w:rPr>
          <w:rFonts w:ascii="Times New Roman" w:hAnsi="Times New Roman" w:cs="Times New Roman"/>
          <w:color w:val="0D0D0D" w:themeColor="text1" w:themeTint="F2"/>
          <w:sz w:val="26"/>
          <w:szCs w:val="26"/>
          <w:lang w:val="vi-VN"/>
        </w:rPr>
        <w:t xml:space="preserve">họ thường </w:t>
      </w:r>
      <w:r w:rsidRPr="00C96135">
        <w:rPr>
          <w:rFonts w:ascii="Times New Roman" w:hAnsi="Times New Roman" w:cs="Times New Roman"/>
          <w:i/>
          <w:iCs/>
          <w:color w:val="0D0D0D" w:themeColor="text1" w:themeTint="F2"/>
          <w:sz w:val="26"/>
          <w:szCs w:val="26"/>
          <w:lang w:val="vi-VN"/>
        </w:rPr>
        <w:t>đi tìm cơ hội</w:t>
      </w:r>
      <w:r w:rsidR="003D74AA" w:rsidRPr="00C96135">
        <w:rPr>
          <w:rFonts w:ascii="Times New Roman" w:hAnsi="Times New Roman" w:cs="Times New Roman"/>
          <w:i/>
          <w:iCs/>
          <w:color w:val="0D0D0D" w:themeColor="text1" w:themeTint="F2"/>
          <w:sz w:val="26"/>
          <w:szCs w:val="26"/>
          <w:lang w:val="vi-VN"/>
        </w:rPr>
        <w:t xml:space="preserve"> thể hiện</w:t>
      </w:r>
      <w:r w:rsidRPr="00C96135">
        <w:rPr>
          <w:rFonts w:ascii="Times New Roman" w:hAnsi="Times New Roman" w:cs="Times New Roman"/>
          <w:color w:val="0D0D0D" w:themeColor="text1" w:themeTint="F2"/>
          <w:sz w:val="26"/>
          <w:szCs w:val="26"/>
        </w:rPr>
        <w:t xml:space="preserve">. </w:t>
      </w:r>
      <w:r w:rsidR="003D7BC4" w:rsidRPr="00C96135">
        <w:rPr>
          <w:rFonts w:ascii="Times New Roman" w:hAnsi="Times New Roman" w:cs="Times New Roman"/>
          <w:color w:val="0D0D0D" w:themeColor="text1" w:themeTint="F2"/>
          <w:sz w:val="26"/>
          <w:szCs w:val="26"/>
        </w:rPr>
        <w:t>Nhu</w:t>
      </w:r>
      <w:r w:rsidR="003D7BC4" w:rsidRPr="00C96135">
        <w:rPr>
          <w:rFonts w:ascii="Times New Roman" w:hAnsi="Times New Roman" w:cs="Times New Roman"/>
          <w:color w:val="0D0D0D" w:themeColor="text1" w:themeTint="F2"/>
          <w:sz w:val="26"/>
          <w:szCs w:val="26"/>
          <w:lang w:val="vi-VN"/>
        </w:rPr>
        <w:t xml:space="preserve"> cầu được tôn trọng về bản sắc và nguyên tắc trao cơ hội, đi tìm cơ hội là hai nguyên tắc có quan hệ mật thiết với nhau.</w:t>
      </w:r>
      <w:r w:rsidR="003D7BC4">
        <w:rPr>
          <w:rFonts w:ascii="Times New Roman" w:hAnsi="Times New Roman" w:cs="Times New Roman"/>
          <w:color w:val="0D0D0D" w:themeColor="text1" w:themeTint="F2"/>
          <w:sz w:val="26"/>
          <w:szCs w:val="26"/>
          <w:lang w:val="vi-VN"/>
        </w:rPr>
        <w:t xml:space="preserve"> </w:t>
      </w:r>
      <w:r w:rsidRPr="00C96135">
        <w:rPr>
          <w:rFonts w:ascii="Times New Roman" w:hAnsi="Times New Roman" w:cs="Times New Roman"/>
          <w:color w:val="0D0D0D" w:themeColor="text1" w:themeTint="F2"/>
          <w:sz w:val="26"/>
          <w:szCs w:val="26"/>
        </w:rPr>
        <w:t>Điều này được thể hiện rõ trong việc sinh viên là</w:t>
      </w:r>
      <w:r w:rsidRPr="00C96135">
        <w:rPr>
          <w:rFonts w:ascii="Times New Roman" w:hAnsi="Times New Roman" w:cs="Times New Roman"/>
          <w:color w:val="0D0D0D" w:themeColor="text1" w:themeTint="F2"/>
          <w:sz w:val="26"/>
          <w:szCs w:val="26"/>
          <w:lang w:val="vi-VN"/>
        </w:rPr>
        <w:t xml:space="preserve"> người dân tộc thiểu số luôn </w:t>
      </w:r>
      <w:r w:rsidRPr="00C96135">
        <w:rPr>
          <w:rFonts w:ascii="Times New Roman" w:hAnsi="Times New Roman" w:cs="Times New Roman"/>
          <w:color w:val="0D0D0D" w:themeColor="text1" w:themeTint="F2"/>
          <w:sz w:val="26"/>
          <w:szCs w:val="26"/>
        </w:rPr>
        <w:t>hăng hái và nhiệt huyết trong các</w:t>
      </w:r>
      <w:r w:rsidRPr="00C96135">
        <w:rPr>
          <w:rFonts w:ascii="Times New Roman" w:hAnsi="Times New Roman" w:cs="Times New Roman"/>
          <w:color w:val="0D0D0D" w:themeColor="text1" w:themeTint="F2"/>
          <w:sz w:val="26"/>
          <w:szCs w:val="26"/>
          <w:lang w:val="vi-VN"/>
        </w:rPr>
        <w:t xml:space="preserve"> hoạt động học tập và đặc biệt trong những hoạt động </w:t>
      </w:r>
      <w:r w:rsidRPr="00C96135">
        <w:rPr>
          <w:rFonts w:ascii="Times New Roman" w:hAnsi="Times New Roman" w:cs="Times New Roman"/>
          <w:color w:val="0D0D0D" w:themeColor="text1" w:themeTint="F2"/>
          <w:sz w:val="26"/>
          <w:szCs w:val="26"/>
        </w:rPr>
        <w:t xml:space="preserve">tập thể. </w:t>
      </w:r>
      <w:r w:rsidR="003D74AA" w:rsidRPr="00C96135">
        <w:rPr>
          <w:rFonts w:ascii="Times New Roman" w:hAnsi="Times New Roman" w:cs="Times New Roman"/>
          <w:color w:val="0D0D0D" w:themeColor="text1" w:themeTint="F2"/>
          <w:sz w:val="26"/>
          <w:szCs w:val="26"/>
        </w:rPr>
        <w:t>Trong</w:t>
      </w:r>
      <w:r w:rsidR="003D74AA" w:rsidRPr="00C96135">
        <w:rPr>
          <w:rFonts w:ascii="Times New Roman" w:hAnsi="Times New Roman" w:cs="Times New Roman"/>
          <w:color w:val="0D0D0D" w:themeColor="text1" w:themeTint="F2"/>
          <w:sz w:val="26"/>
          <w:szCs w:val="26"/>
          <w:lang w:val="vi-VN"/>
        </w:rPr>
        <w:t xml:space="preserve"> những đêm sinh hoạt văn nghệ, sinh viên dân tộc Mông  luôn say sưa với điệu khèn, sáo; sinh viên dân tộc Thái luôn mải mê với điệu múa</w:t>
      </w:r>
      <w:r w:rsidR="00BA4F26" w:rsidRPr="00C96135">
        <w:rPr>
          <w:rFonts w:ascii="Times New Roman" w:hAnsi="Times New Roman" w:cs="Times New Roman"/>
          <w:color w:val="0D0D0D" w:themeColor="text1" w:themeTint="F2"/>
          <w:sz w:val="26"/>
          <w:szCs w:val="26"/>
          <w:lang w:val="vi-VN"/>
        </w:rPr>
        <w:t xml:space="preserve"> </w:t>
      </w:r>
      <w:r w:rsidR="00CA4062" w:rsidRPr="00C96135">
        <w:rPr>
          <w:rFonts w:ascii="Times New Roman" w:hAnsi="Times New Roman" w:cs="Times New Roman"/>
          <w:color w:val="0D0D0D" w:themeColor="text1" w:themeTint="F2"/>
          <w:sz w:val="26"/>
          <w:szCs w:val="26"/>
          <w:lang w:val="vi-VN"/>
        </w:rPr>
        <w:t xml:space="preserve">ngày mùa… </w:t>
      </w:r>
      <w:r w:rsidRPr="00C96135">
        <w:rPr>
          <w:rFonts w:ascii="Times New Roman" w:hAnsi="Times New Roman" w:cs="Times New Roman"/>
          <w:color w:val="0D0D0D" w:themeColor="text1" w:themeTint="F2"/>
          <w:sz w:val="26"/>
          <w:szCs w:val="26"/>
        </w:rPr>
        <w:t>Thông qua công tác tập thể, sinh</w:t>
      </w:r>
      <w:r w:rsidRPr="00C96135">
        <w:rPr>
          <w:rFonts w:ascii="Times New Roman" w:hAnsi="Times New Roman" w:cs="Times New Roman"/>
          <w:color w:val="0D0D0D" w:themeColor="text1" w:themeTint="F2"/>
          <w:sz w:val="26"/>
          <w:szCs w:val="26"/>
          <w:lang w:val="vi-VN"/>
        </w:rPr>
        <w:t xml:space="preserve"> viên thiểu số có cơ hội </w:t>
      </w:r>
      <w:r w:rsidRPr="00C96135">
        <w:rPr>
          <w:rFonts w:ascii="Times New Roman" w:hAnsi="Times New Roman" w:cs="Times New Roman"/>
          <w:color w:val="0D0D0D" w:themeColor="text1" w:themeTint="F2"/>
          <w:sz w:val="26"/>
          <w:szCs w:val="26"/>
        </w:rPr>
        <w:t>giao tiếp và thỏa mãn các nhu cầu phổ</w:t>
      </w:r>
      <w:r w:rsidRPr="00C96135">
        <w:rPr>
          <w:rFonts w:ascii="Times New Roman" w:hAnsi="Times New Roman" w:cs="Times New Roman"/>
          <w:color w:val="0D0D0D" w:themeColor="text1" w:themeTint="F2"/>
          <w:sz w:val="26"/>
          <w:szCs w:val="26"/>
          <w:lang w:val="vi-VN"/>
        </w:rPr>
        <w:t xml:space="preserve"> biến văn hoá tộc người </w:t>
      </w:r>
      <w:r w:rsidR="00A03505">
        <w:rPr>
          <w:rFonts w:ascii="Times New Roman" w:hAnsi="Times New Roman" w:cs="Times New Roman"/>
          <w:color w:val="0D0D0D" w:themeColor="text1" w:themeTint="F2"/>
          <w:sz w:val="26"/>
          <w:szCs w:val="26"/>
          <w:lang w:val="vi-VN"/>
        </w:rPr>
        <w:t xml:space="preserve">của mình </w:t>
      </w:r>
      <w:r w:rsidRPr="00C96135">
        <w:rPr>
          <w:rFonts w:ascii="Times New Roman" w:hAnsi="Times New Roman" w:cs="Times New Roman"/>
          <w:color w:val="0D0D0D" w:themeColor="text1" w:themeTint="F2"/>
          <w:sz w:val="26"/>
          <w:szCs w:val="26"/>
          <w:lang w:val="vi-VN"/>
        </w:rPr>
        <w:t>tới tập thể</w:t>
      </w:r>
      <w:r w:rsidRPr="00C96135">
        <w:rPr>
          <w:rFonts w:ascii="Times New Roman" w:hAnsi="Times New Roman" w:cs="Times New Roman"/>
          <w:color w:val="0D0D0D" w:themeColor="text1" w:themeTint="F2"/>
          <w:sz w:val="26"/>
          <w:szCs w:val="26"/>
        </w:rPr>
        <w:t>.</w:t>
      </w:r>
      <w:r w:rsidR="00433867" w:rsidRPr="00C96135">
        <w:rPr>
          <w:rFonts w:ascii="Times New Roman" w:hAnsi="Times New Roman" w:cs="Times New Roman"/>
          <w:color w:val="0D0D0D" w:themeColor="text1" w:themeTint="F2"/>
          <w:sz w:val="26"/>
          <w:szCs w:val="26"/>
          <w:lang w:val="vi-VN"/>
        </w:rPr>
        <w:t xml:space="preserve"> Trong trường hợp này, người thầy cần khéo léo trao cho các em cơ hội để tự thể hiện mình nhưng cũng chú ý hướng tới cái chung.</w:t>
      </w:r>
    </w:p>
    <w:p w14:paraId="334830DA" w14:textId="43E45297" w:rsidR="00522BC1" w:rsidRPr="00C96135" w:rsidRDefault="004D05A5" w:rsidP="001747A9">
      <w:pPr>
        <w:ind w:firstLine="720"/>
        <w:jc w:val="both"/>
        <w:rPr>
          <w:rFonts w:ascii="Times New Roman" w:eastAsia="Times New Roman" w:hAnsi="Times New Roman" w:cs="Times New Roman"/>
          <w:color w:val="0D0D0D" w:themeColor="text1" w:themeTint="F2"/>
          <w:sz w:val="26"/>
          <w:szCs w:val="26"/>
          <w:lang w:val="vi-VN"/>
        </w:rPr>
      </w:pPr>
      <w:r w:rsidRPr="00C96135">
        <w:rPr>
          <w:rFonts w:ascii="Times New Roman" w:eastAsia="Times New Roman" w:hAnsi="Times New Roman" w:cs="Times New Roman"/>
          <w:color w:val="0D0D0D" w:themeColor="text1" w:themeTint="F2"/>
          <w:sz w:val="26"/>
          <w:szCs w:val="26"/>
          <w:lang w:val="vi-VN"/>
        </w:rPr>
        <w:t xml:space="preserve">Để kéo gần khoảng cách trao đổi tiếp nhận thông tin từ người thầy đến người học, ngày nay, các lớp học ngôn ngữ dân tộc được thường xuyên mở ra, </w:t>
      </w:r>
      <w:r w:rsidR="00A03505">
        <w:rPr>
          <w:rFonts w:ascii="Times New Roman" w:eastAsia="Times New Roman" w:hAnsi="Times New Roman" w:cs="Times New Roman"/>
          <w:color w:val="0D0D0D" w:themeColor="text1" w:themeTint="F2"/>
          <w:sz w:val="26"/>
          <w:szCs w:val="26"/>
          <w:lang w:val="vi-VN"/>
        </w:rPr>
        <w:t xml:space="preserve">các diễn đàn giáo dục về văn hoá học đường dành cho người thầy liên tục được tổ chức. Vốn ngôn ngữ của người thầy đã được </w:t>
      </w:r>
      <w:r w:rsidRPr="00C96135">
        <w:rPr>
          <w:rFonts w:ascii="Times New Roman" w:eastAsia="Times New Roman" w:hAnsi="Times New Roman" w:cs="Times New Roman"/>
          <w:color w:val="0D0D0D" w:themeColor="text1" w:themeTint="F2"/>
          <w:sz w:val="26"/>
          <w:szCs w:val="26"/>
          <w:lang w:val="vi-VN"/>
        </w:rPr>
        <w:t>cải thiện</w:t>
      </w:r>
      <w:r w:rsidR="00A03505">
        <w:rPr>
          <w:rFonts w:ascii="Times New Roman" w:eastAsia="Times New Roman" w:hAnsi="Times New Roman" w:cs="Times New Roman"/>
          <w:color w:val="0D0D0D" w:themeColor="text1" w:themeTint="F2"/>
          <w:sz w:val="26"/>
          <w:szCs w:val="26"/>
          <w:lang w:val="vi-VN"/>
        </w:rPr>
        <w:t xml:space="preserve">, </w:t>
      </w:r>
      <w:r w:rsidRPr="00C96135">
        <w:rPr>
          <w:rFonts w:ascii="Times New Roman" w:eastAsia="Times New Roman" w:hAnsi="Times New Roman" w:cs="Times New Roman"/>
          <w:color w:val="0D0D0D" w:themeColor="text1" w:themeTint="F2"/>
          <w:sz w:val="26"/>
          <w:szCs w:val="26"/>
          <w:lang w:val="vi-VN"/>
        </w:rPr>
        <w:t xml:space="preserve">trình độ giao tiếp bằng tiếng dân tộc cho người </w:t>
      </w:r>
      <w:r w:rsidR="00A03505">
        <w:rPr>
          <w:rFonts w:ascii="Times New Roman" w:eastAsia="Times New Roman" w:hAnsi="Times New Roman" w:cs="Times New Roman"/>
          <w:color w:val="0D0D0D" w:themeColor="text1" w:themeTint="F2"/>
          <w:sz w:val="26"/>
          <w:szCs w:val="26"/>
          <w:lang w:val="vi-VN"/>
        </w:rPr>
        <w:t>thầy</w:t>
      </w:r>
      <w:r w:rsidRPr="00C96135">
        <w:rPr>
          <w:rFonts w:ascii="Times New Roman" w:eastAsia="Times New Roman" w:hAnsi="Times New Roman" w:cs="Times New Roman"/>
          <w:color w:val="0D0D0D" w:themeColor="text1" w:themeTint="F2"/>
          <w:sz w:val="26"/>
          <w:szCs w:val="26"/>
          <w:lang w:val="vi-VN"/>
        </w:rPr>
        <w:t xml:space="preserve"> </w:t>
      </w:r>
      <w:r w:rsidR="00A03505">
        <w:rPr>
          <w:rFonts w:ascii="Times New Roman" w:eastAsia="Times New Roman" w:hAnsi="Times New Roman" w:cs="Times New Roman"/>
          <w:color w:val="0D0D0D" w:themeColor="text1" w:themeTint="F2"/>
          <w:sz w:val="26"/>
          <w:szCs w:val="26"/>
          <w:lang w:val="vi-VN"/>
        </w:rPr>
        <w:t xml:space="preserve">nâng cao, </w:t>
      </w:r>
      <w:r w:rsidRPr="00C96135">
        <w:rPr>
          <w:rFonts w:ascii="Times New Roman" w:eastAsia="Times New Roman" w:hAnsi="Times New Roman" w:cs="Times New Roman"/>
          <w:color w:val="0D0D0D" w:themeColor="text1" w:themeTint="F2"/>
          <w:sz w:val="26"/>
          <w:szCs w:val="26"/>
          <w:lang w:val="vi-VN"/>
        </w:rPr>
        <w:t xml:space="preserve">ít nhiều </w:t>
      </w:r>
      <w:r w:rsidR="00A03505">
        <w:rPr>
          <w:rFonts w:ascii="Times New Roman" w:eastAsia="Times New Roman" w:hAnsi="Times New Roman" w:cs="Times New Roman"/>
          <w:color w:val="0D0D0D" w:themeColor="text1" w:themeTint="F2"/>
          <w:sz w:val="26"/>
          <w:szCs w:val="26"/>
          <w:lang w:val="vi-VN"/>
        </w:rPr>
        <w:t xml:space="preserve">làm tăng sự thấu hiểu </w:t>
      </w:r>
      <w:r w:rsidRPr="00C96135">
        <w:rPr>
          <w:rFonts w:ascii="Times New Roman" w:eastAsia="Times New Roman" w:hAnsi="Times New Roman" w:cs="Times New Roman"/>
          <w:color w:val="0D0D0D" w:themeColor="text1" w:themeTint="F2"/>
          <w:sz w:val="26"/>
          <w:szCs w:val="26"/>
          <w:lang w:val="vi-VN"/>
        </w:rPr>
        <w:t>giữa sinh viên với thầy giáo. Thêm vào đó, một số giáo trình, tài liệu tham khảo, một số tạp chí, tư liệu tham khảo cũng được chuyển sang chữ dân tộc đã được in ấn</w:t>
      </w:r>
      <w:r w:rsidR="00A03505">
        <w:rPr>
          <w:rFonts w:ascii="Times New Roman" w:eastAsia="Times New Roman" w:hAnsi="Times New Roman" w:cs="Times New Roman"/>
          <w:color w:val="0D0D0D" w:themeColor="text1" w:themeTint="F2"/>
          <w:sz w:val="26"/>
          <w:szCs w:val="26"/>
          <w:lang w:val="vi-VN"/>
        </w:rPr>
        <w:t>, góp phần giúp giờ dạy hiệu quả hơn</w:t>
      </w:r>
      <w:r w:rsidRPr="00C96135">
        <w:rPr>
          <w:rFonts w:ascii="Times New Roman" w:eastAsia="Times New Roman" w:hAnsi="Times New Roman" w:cs="Times New Roman"/>
          <w:color w:val="0D0D0D" w:themeColor="text1" w:themeTint="F2"/>
          <w:sz w:val="26"/>
          <w:szCs w:val="26"/>
          <w:lang w:val="vi-VN"/>
        </w:rPr>
        <w:t xml:space="preserve">. </w:t>
      </w:r>
      <w:r w:rsidRPr="00C96135">
        <w:rPr>
          <w:rFonts w:ascii="Times New Roman" w:eastAsia="Times New Roman" w:hAnsi="Times New Roman" w:cs="Times New Roman"/>
          <w:color w:val="0D0D0D" w:themeColor="text1" w:themeTint="F2"/>
          <w:sz w:val="26"/>
          <w:szCs w:val="26"/>
        </w:rPr>
        <w:t xml:space="preserve">Điều này </w:t>
      </w:r>
      <w:r w:rsidR="00A03505">
        <w:rPr>
          <w:rFonts w:ascii="Times New Roman" w:eastAsia="Times New Roman" w:hAnsi="Times New Roman" w:cs="Times New Roman"/>
          <w:color w:val="0D0D0D" w:themeColor="text1" w:themeTint="F2"/>
          <w:sz w:val="26"/>
          <w:szCs w:val="26"/>
        </w:rPr>
        <w:t>chứng</w:t>
      </w:r>
      <w:r w:rsidR="00A03505">
        <w:rPr>
          <w:rFonts w:ascii="Times New Roman" w:eastAsia="Times New Roman" w:hAnsi="Times New Roman" w:cs="Times New Roman"/>
          <w:color w:val="0D0D0D" w:themeColor="text1" w:themeTint="F2"/>
          <w:sz w:val="26"/>
          <w:szCs w:val="26"/>
          <w:lang w:val="vi-VN"/>
        </w:rPr>
        <w:t xml:space="preserve"> tỏ, văn hoá học đường luôn được </w:t>
      </w:r>
      <w:r w:rsidRPr="00C96135">
        <w:rPr>
          <w:rFonts w:ascii="Times New Roman" w:eastAsia="Times New Roman" w:hAnsi="Times New Roman" w:cs="Times New Roman"/>
          <w:color w:val="0D0D0D" w:themeColor="text1" w:themeTint="F2"/>
          <w:sz w:val="26"/>
          <w:szCs w:val="26"/>
        </w:rPr>
        <w:t>người thầy</w:t>
      </w:r>
      <w:r w:rsidRPr="00C96135">
        <w:rPr>
          <w:rFonts w:ascii="Times New Roman" w:eastAsia="Times New Roman" w:hAnsi="Times New Roman" w:cs="Times New Roman"/>
          <w:color w:val="0D0D0D" w:themeColor="text1" w:themeTint="F2"/>
          <w:sz w:val="26"/>
          <w:szCs w:val="26"/>
          <w:lang w:val="vi-VN"/>
        </w:rPr>
        <w:t xml:space="preserve"> </w:t>
      </w:r>
      <w:r w:rsidRPr="00C96135">
        <w:rPr>
          <w:rFonts w:ascii="Times New Roman" w:eastAsia="Times New Roman" w:hAnsi="Times New Roman" w:cs="Times New Roman"/>
          <w:color w:val="0D0D0D" w:themeColor="text1" w:themeTint="F2"/>
          <w:sz w:val="26"/>
          <w:szCs w:val="26"/>
        </w:rPr>
        <w:t xml:space="preserve">coi trọng. </w:t>
      </w:r>
    </w:p>
    <w:p w14:paraId="4140D22D" w14:textId="4CBD683E" w:rsidR="00C125E9" w:rsidRPr="00C96135" w:rsidRDefault="00C125E9" w:rsidP="00C652CB">
      <w:pPr>
        <w:ind w:firstLine="720"/>
        <w:jc w:val="both"/>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2.2.</w:t>
      </w:r>
      <w:r w:rsidR="00C652CB">
        <w:rPr>
          <w:rFonts w:ascii="Times New Roman" w:hAnsi="Times New Roman" w:cs="Times New Roman"/>
          <w:b/>
          <w:bCs/>
          <w:color w:val="0D0D0D" w:themeColor="text1" w:themeTint="F2"/>
          <w:sz w:val="26"/>
          <w:szCs w:val="26"/>
          <w:lang w:val="vi-VN"/>
        </w:rPr>
        <w:t>2.</w:t>
      </w:r>
      <w:r w:rsidRPr="00C96135">
        <w:rPr>
          <w:rFonts w:ascii="Times New Roman" w:hAnsi="Times New Roman" w:cs="Times New Roman"/>
          <w:b/>
          <w:bCs/>
          <w:color w:val="0D0D0D" w:themeColor="text1" w:themeTint="F2"/>
          <w:sz w:val="26"/>
          <w:szCs w:val="26"/>
          <w:lang w:val="vi-VN"/>
        </w:rPr>
        <w:t xml:space="preserve"> Xây dựng quan hệ giữa nhà trường với sinh viên dân tộc thiểu số</w:t>
      </w:r>
      <w:r w:rsidR="00C652CB">
        <w:rPr>
          <w:rFonts w:ascii="Times New Roman" w:hAnsi="Times New Roman" w:cs="Times New Roman"/>
          <w:b/>
          <w:bCs/>
          <w:color w:val="0D0D0D" w:themeColor="text1" w:themeTint="F2"/>
          <w:sz w:val="26"/>
          <w:szCs w:val="26"/>
          <w:lang w:val="vi-VN"/>
        </w:rPr>
        <w:t xml:space="preserve"> </w:t>
      </w:r>
    </w:p>
    <w:p w14:paraId="02D5B384" w14:textId="14BA892B" w:rsidR="009852F2" w:rsidRPr="00C96135" w:rsidRDefault="009852F2" w:rsidP="001747A9">
      <w:pPr>
        <w:ind w:firstLine="567"/>
        <w:jc w:val="both"/>
        <w:rPr>
          <w:rFonts w:ascii="Times New Roman" w:eastAsia="Times New Roman" w:hAnsi="Times New Roman" w:cs="Times New Roman"/>
          <w:color w:val="0D0D0D" w:themeColor="text1" w:themeTint="F2"/>
          <w:sz w:val="26"/>
          <w:szCs w:val="26"/>
          <w:lang w:val="vi-VN"/>
        </w:rPr>
      </w:pPr>
      <w:r w:rsidRPr="00C96135">
        <w:rPr>
          <w:rFonts w:ascii="Times New Roman" w:eastAsia="Times New Roman" w:hAnsi="Times New Roman" w:cs="Times New Roman"/>
          <w:color w:val="0D0D0D" w:themeColor="text1" w:themeTint="F2"/>
          <w:sz w:val="26"/>
          <w:szCs w:val="26"/>
        </w:rPr>
        <w:t>Sinh viên là một thành tố quan trọng để xây dựng nên trường đại học và tạo lập nên văn hóa học đường. Nếu thiếu vị trí, vai trò của sinh viên thì không thể có trường đại học và văn hóa học đường. Trong quá trình đào tạo, sinh viên là trung tâm, là đối tượng được toàn thể cán bộ, viên chức của trường quan tâm, giúp đỡ. Chính vì vậy nên các em sinh viên có quan hệ trực tiếp với tất cả các bộ phận trong trường. Có thể nhận ra hai mối quan hệ tương tác cơ bản sau đây: giữa cán bộ quản lý với sinh viên, giữa cán bộ các phòng ban, chức năng với sinh viên</w:t>
      </w:r>
      <w:r w:rsidR="00433867" w:rsidRPr="00C96135">
        <w:rPr>
          <w:rFonts w:ascii="Times New Roman" w:eastAsia="Times New Roman" w:hAnsi="Times New Roman" w:cs="Times New Roman"/>
          <w:color w:val="0D0D0D" w:themeColor="text1" w:themeTint="F2"/>
          <w:sz w:val="26"/>
          <w:szCs w:val="26"/>
          <w:lang w:val="vi-VN"/>
        </w:rPr>
        <w:t>.</w:t>
      </w:r>
    </w:p>
    <w:p w14:paraId="3ECAB65B" w14:textId="318FE640" w:rsidR="00AD3026" w:rsidRPr="00C96135" w:rsidRDefault="009852F2" w:rsidP="001747A9">
      <w:pPr>
        <w:ind w:firstLine="720"/>
        <w:jc w:val="both"/>
        <w:rPr>
          <w:rFonts w:ascii="Times New Roman" w:hAnsi="Times New Roman" w:cs="Times New Roman"/>
          <w:sz w:val="26"/>
          <w:szCs w:val="26"/>
          <w:lang w:val="vi-VN"/>
        </w:rPr>
      </w:pPr>
      <w:r w:rsidRPr="00C96135">
        <w:rPr>
          <w:rFonts w:ascii="Times New Roman" w:eastAsia="Times New Roman" w:hAnsi="Times New Roman" w:cs="Times New Roman"/>
          <w:color w:val="0D0D0D" w:themeColor="text1" w:themeTint="F2"/>
          <w:sz w:val="26"/>
          <w:szCs w:val="26"/>
        </w:rPr>
        <w:t xml:space="preserve">Hệ thống lãnh đạo trực tiếp ở các trường đại học hiện nay gồm có: Đảng uỷ, Ban Giám </w:t>
      </w:r>
      <w:r w:rsidR="00C27522" w:rsidRPr="00C96135">
        <w:rPr>
          <w:rFonts w:ascii="Times New Roman" w:eastAsia="Times New Roman" w:hAnsi="Times New Roman" w:cs="Times New Roman"/>
          <w:color w:val="0D0D0D" w:themeColor="text1" w:themeTint="F2"/>
          <w:sz w:val="26"/>
          <w:szCs w:val="26"/>
        </w:rPr>
        <w:t>hiệu</w:t>
      </w:r>
      <w:r w:rsidR="00C27522" w:rsidRPr="00C96135">
        <w:rPr>
          <w:rFonts w:ascii="Times New Roman" w:eastAsia="Times New Roman" w:hAnsi="Times New Roman" w:cs="Times New Roman"/>
          <w:color w:val="0D0D0D" w:themeColor="text1" w:themeTint="F2"/>
          <w:sz w:val="26"/>
          <w:szCs w:val="26"/>
          <w:lang w:val="vi-VN"/>
        </w:rPr>
        <w:t>, Hội đồng Trường</w:t>
      </w:r>
      <w:r w:rsidRPr="00C96135">
        <w:rPr>
          <w:rFonts w:ascii="Times New Roman" w:eastAsia="Times New Roman" w:hAnsi="Times New Roman" w:cs="Times New Roman"/>
          <w:color w:val="0D0D0D" w:themeColor="text1" w:themeTint="F2"/>
          <w:sz w:val="26"/>
          <w:szCs w:val="26"/>
        </w:rPr>
        <w:t xml:space="preserve">, </w:t>
      </w:r>
      <w:r w:rsidR="00C27522" w:rsidRPr="00C96135">
        <w:rPr>
          <w:rFonts w:ascii="Times New Roman" w:eastAsia="Times New Roman" w:hAnsi="Times New Roman" w:cs="Times New Roman"/>
          <w:color w:val="0D0D0D" w:themeColor="text1" w:themeTint="F2"/>
          <w:sz w:val="26"/>
          <w:szCs w:val="26"/>
        </w:rPr>
        <w:t>Phòng</w:t>
      </w:r>
      <w:r w:rsidR="00C27522" w:rsidRPr="00C96135">
        <w:rPr>
          <w:rFonts w:ascii="Times New Roman" w:eastAsia="Times New Roman" w:hAnsi="Times New Roman" w:cs="Times New Roman"/>
          <w:color w:val="0D0D0D" w:themeColor="text1" w:themeTint="F2"/>
          <w:sz w:val="26"/>
          <w:szCs w:val="26"/>
          <w:lang w:val="vi-VN"/>
        </w:rPr>
        <w:t xml:space="preserve"> Đào tạo</w:t>
      </w:r>
      <w:r w:rsidRPr="00C96135">
        <w:rPr>
          <w:rFonts w:ascii="Times New Roman" w:eastAsia="Times New Roman" w:hAnsi="Times New Roman" w:cs="Times New Roman"/>
          <w:color w:val="0D0D0D" w:themeColor="text1" w:themeTint="F2"/>
          <w:sz w:val="26"/>
          <w:szCs w:val="26"/>
        </w:rPr>
        <w:t xml:space="preserve">, </w:t>
      </w:r>
      <w:r w:rsidR="00C27522" w:rsidRPr="00C96135">
        <w:rPr>
          <w:rFonts w:ascii="Times New Roman" w:eastAsia="Times New Roman" w:hAnsi="Times New Roman" w:cs="Times New Roman"/>
          <w:color w:val="0D0D0D" w:themeColor="text1" w:themeTint="F2"/>
          <w:sz w:val="26"/>
          <w:szCs w:val="26"/>
        </w:rPr>
        <w:t>Phòng</w:t>
      </w:r>
      <w:r w:rsidR="00C27522" w:rsidRPr="00C96135">
        <w:rPr>
          <w:rFonts w:ascii="Times New Roman" w:eastAsia="Times New Roman" w:hAnsi="Times New Roman" w:cs="Times New Roman"/>
          <w:color w:val="0D0D0D" w:themeColor="text1" w:themeTint="F2"/>
          <w:sz w:val="26"/>
          <w:szCs w:val="26"/>
          <w:lang w:val="vi-VN"/>
        </w:rPr>
        <w:t xml:space="preserve"> Công tác chính trị và Quản lý người học, Phòng Khoa học, Phòng Cơ sở vật chất, Ban Quản lý </w:t>
      </w:r>
      <w:r w:rsidR="00A03505">
        <w:rPr>
          <w:rFonts w:ascii="Times New Roman" w:eastAsia="Times New Roman" w:hAnsi="Times New Roman" w:cs="Times New Roman"/>
          <w:color w:val="0D0D0D" w:themeColor="text1" w:themeTint="F2"/>
          <w:sz w:val="26"/>
          <w:szCs w:val="26"/>
          <w:lang w:val="vi-VN"/>
        </w:rPr>
        <w:t>Khu</w:t>
      </w:r>
      <w:r w:rsidR="00C27522" w:rsidRPr="00C96135">
        <w:rPr>
          <w:rFonts w:ascii="Times New Roman" w:eastAsia="Times New Roman" w:hAnsi="Times New Roman" w:cs="Times New Roman"/>
          <w:color w:val="0D0D0D" w:themeColor="text1" w:themeTint="F2"/>
          <w:sz w:val="26"/>
          <w:szCs w:val="26"/>
          <w:lang w:val="vi-VN"/>
        </w:rPr>
        <w:t xml:space="preserve"> Nội trú </w:t>
      </w:r>
      <w:r w:rsidRPr="00C96135">
        <w:rPr>
          <w:rFonts w:ascii="Times New Roman" w:eastAsia="Times New Roman" w:hAnsi="Times New Roman" w:cs="Times New Roman"/>
          <w:color w:val="0D0D0D" w:themeColor="text1" w:themeTint="F2"/>
          <w:sz w:val="26"/>
          <w:szCs w:val="26"/>
        </w:rPr>
        <w:t xml:space="preserve">và Ban Chủ nhiệm các khoa. Để </w:t>
      </w:r>
      <w:r w:rsidR="00C27522" w:rsidRPr="00C96135">
        <w:rPr>
          <w:rFonts w:ascii="Times New Roman" w:eastAsia="Times New Roman" w:hAnsi="Times New Roman" w:cs="Times New Roman"/>
          <w:color w:val="0D0D0D" w:themeColor="text1" w:themeTint="F2"/>
          <w:sz w:val="26"/>
          <w:szCs w:val="26"/>
        </w:rPr>
        <w:t>nâng</w:t>
      </w:r>
      <w:r w:rsidR="00C27522" w:rsidRPr="00C96135">
        <w:rPr>
          <w:rFonts w:ascii="Times New Roman" w:eastAsia="Times New Roman" w:hAnsi="Times New Roman" w:cs="Times New Roman"/>
          <w:color w:val="0D0D0D" w:themeColor="text1" w:themeTint="F2"/>
          <w:sz w:val="26"/>
          <w:szCs w:val="26"/>
          <w:lang w:val="vi-VN"/>
        </w:rPr>
        <w:t xml:space="preserve"> cao chất lượng đào tạo,</w:t>
      </w:r>
      <w:r w:rsidRPr="00C96135">
        <w:rPr>
          <w:rFonts w:ascii="Times New Roman" w:eastAsia="Times New Roman" w:hAnsi="Times New Roman" w:cs="Times New Roman"/>
          <w:color w:val="0D0D0D" w:themeColor="text1" w:themeTint="F2"/>
          <w:sz w:val="26"/>
          <w:szCs w:val="26"/>
        </w:rPr>
        <w:t xml:space="preserve"> hệ thống lãnh đạo của trường phải thường xuyên được kiện toàn, củng cố, hoạt động trên cơ sở những quy chế, quy định của pháp luật mang tính kỷ luật và tính thống nhất cao; nhưng đồng thời cũng phải mang theo tính sáng tạo và năng động, phù hợp với tình hình, điều kiện cụ thể. </w:t>
      </w:r>
      <w:r w:rsidR="001F35B1" w:rsidRPr="00C96135">
        <w:rPr>
          <w:rFonts w:ascii="Times New Roman" w:eastAsia="Times New Roman" w:hAnsi="Times New Roman" w:cs="Times New Roman"/>
          <w:color w:val="0D0D0D" w:themeColor="text1" w:themeTint="F2"/>
          <w:sz w:val="26"/>
          <w:szCs w:val="26"/>
        </w:rPr>
        <w:t>Hàng</w:t>
      </w:r>
      <w:r w:rsidR="001F35B1" w:rsidRPr="00C96135">
        <w:rPr>
          <w:rFonts w:ascii="Times New Roman" w:eastAsia="Times New Roman" w:hAnsi="Times New Roman" w:cs="Times New Roman"/>
          <w:color w:val="0D0D0D" w:themeColor="text1" w:themeTint="F2"/>
          <w:sz w:val="26"/>
          <w:szCs w:val="26"/>
          <w:lang w:val="vi-VN"/>
        </w:rPr>
        <w:t xml:space="preserve"> năm, </w:t>
      </w:r>
      <w:r w:rsidR="001F35B1" w:rsidRPr="00C96135">
        <w:rPr>
          <w:rFonts w:ascii="Times New Roman" w:hAnsi="Times New Roman" w:cs="Times New Roman"/>
          <w:sz w:val="26"/>
          <w:szCs w:val="26"/>
          <w:lang w:val="vi-VN"/>
        </w:rPr>
        <w:t>c</w:t>
      </w:r>
      <w:r w:rsidR="00AD3026" w:rsidRPr="00C96135">
        <w:rPr>
          <w:rFonts w:ascii="Times New Roman" w:hAnsi="Times New Roman" w:cs="Times New Roman"/>
          <w:sz w:val="26"/>
          <w:szCs w:val="26"/>
        </w:rPr>
        <w:t>ông tác tuyển sinh cho</w:t>
      </w:r>
      <w:r w:rsidR="00AD3026" w:rsidRPr="00C96135">
        <w:rPr>
          <w:rFonts w:ascii="Times New Roman" w:hAnsi="Times New Roman" w:cs="Times New Roman"/>
          <w:sz w:val="26"/>
          <w:szCs w:val="26"/>
          <w:lang w:val="vi-VN"/>
        </w:rPr>
        <w:t xml:space="preserve"> các ngành đào tạo </w:t>
      </w:r>
      <w:r w:rsidR="00AD3026" w:rsidRPr="00C96135">
        <w:rPr>
          <w:rFonts w:ascii="Times New Roman" w:hAnsi="Times New Roman" w:cs="Times New Roman"/>
          <w:sz w:val="26"/>
          <w:szCs w:val="26"/>
        </w:rPr>
        <w:t>được thực hiện nghiêm túc, đúng quy chế của Bộ</w:t>
      </w:r>
      <w:r w:rsidR="00AD3026" w:rsidRPr="00C96135">
        <w:rPr>
          <w:rFonts w:ascii="Times New Roman" w:hAnsi="Times New Roman" w:cs="Times New Roman"/>
          <w:sz w:val="26"/>
          <w:szCs w:val="26"/>
          <w:lang w:val="vi-VN"/>
        </w:rPr>
        <w:t xml:space="preserve"> Giáo dục và Đào tạo và chú trọng tới chế độ </w:t>
      </w:r>
      <w:r w:rsidR="001E06E1" w:rsidRPr="00C96135">
        <w:rPr>
          <w:rFonts w:ascii="Times New Roman" w:hAnsi="Times New Roman" w:cs="Times New Roman"/>
          <w:sz w:val="26"/>
          <w:szCs w:val="26"/>
          <w:lang w:val="vi-VN"/>
        </w:rPr>
        <w:t>ưu tiên cho sinh viên dân tộc thiểu số. Các s</w:t>
      </w:r>
      <w:r w:rsidR="00AD3026" w:rsidRPr="00C96135">
        <w:rPr>
          <w:rFonts w:ascii="Times New Roman" w:hAnsi="Times New Roman" w:cs="Times New Roman"/>
          <w:sz w:val="26"/>
          <w:szCs w:val="26"/>
        </w:rPr>
        <w:t xml:space="preserve">ố liệu thống kê kết quả tuyển sinh được cập nhật kịp thời </w:t>
      </w:r>
      <w:r w:rsidR="001E06E1" w:rsidRPr="00C96135">
        <w:rPr>
          <w:rFonts w:ascii="Times New Roman" w:hAnsi="Times New Roman" w:cs="Times New Roman"/>
          <w:sz w:val="26"/>
          <w:szCs w:val="26"/>
        </w:rPr>
        <w:t>trong</w:t>
      </w:r>
      <w:r w:rsidR="001E06E1" w:rsidRPr="00C96135">
        <w:rPr>
          <w:rFonts w:ascii="Times New Roman" w:hAnsi="Times New Roman" w:cs="Times New Roman"/>
          <w:sz w:val="26"/>
          <w:szCs w:val="26"/>
          <w:lang w:val="vi-VN"/>
        </w:rPr>
        <w:t xml:space="preserve"> quá trình quảng bá tuyển sinh tới các trường phổ thông và </w:t>
      </w:r>
      <w:r w:rsidR="009E4F81" w:rsidRPr="00C96135">
        <w:rPr>
          <w:rFonts w:ascii="Times New Roman" w:hAnsi="Times New Roman" w:cs="Times New Roman"/>
          <w:sz w:val="26"/>
          <w:szCs w:val="26"/>
          <w:lang w:val="vi-VN"/>
        </w:rPr>
        <w:t>đ</w:t>
      </w:r>
      <w:r w:rsidR="00AD3026" w:rsidRPr="00C96135">
        <w:rPr>
          <w:rFonts w:ascii="Times New Roman" w:hAnsi="Times New Roman" w:cs="Times New Roman"/>
          <w:sz w:val="26"/>
          <w:szCs w:val="26"/>
        </w:rPr>
        <w:t xml:space="preserve">ề án tuyển sinh </w:t>
      </w:r>
      <w:r w:rsidR="001E06E1" w:rsidRPr="00C96135">
        <w:rPr>
          <w:rFonts w:ascii="Times New Roman" w:hAnsi="Times New Roman" w:cs="Times New Roman"/>
          <w:sz w:val="26"/>
          <w:szCs w:val="26"/>
        </w:rPr>
        <w:t>công</w:t>
      </w:r>
      <w:r w:rsidR="001E06E1" w:rsidRPr="00C96135">
        <w:rPr>
          <w:rFonts w:ascii="Times New Roman" w:hAnsi="Times New Roman" w:cs="Times New Roman"/>
          <w:sz w:val="26"/>
          <w:szCs w:val="26"/>
          <w:lang w:val="vi-VN"/>
        </w:rPr>
        <w:t xml:space="preserve"> khai trên phương tiện thông tin đại chúng. </w:t>
      </w:r>
      <w:r w:rsidR="00AD3026" w:rsidRPr="00C96135">
        <w:rPr>
          <w:rFonts w:ascii="Times New Roman" w:hAnsi="Times New Roman" w:cs="Times New Roman"/>
          <w:sz w:val="26"/>
          <w:szCs w:val="26"/>
        </w:rPr>
        <w:t xml:space="preserve">Trường </w:t>
      </w:r>
      <w:r w:rsidR="009E4F81" w:rsidRPr="00C96135">
        <w:rPr>
          <w:rFonts w:ascii="Times New Roman" w:hAnsi="Times New Roman" w:cs="Times New Roman"/>
          <w:sz w:val="26"/>
          <w:szCs w:val="26"/>
          <w:lang w:val="vi-VN"/>
        </w:rPr>
        <w:t>Đ</w:t>
      </w:r>
      <w:r w:rsidR="001E06E1" w:rsidRPr="00C96135">
        <w:rPr>
          <w:rFonts w:ascii="Times New Roman" w:hAnsi="Times New Roman" w:cs="Times New Roman"/>
          <w:sz w:val="26"/>
          <w:szCs w:val="26"/>
        </w:rPr>
        <w:t>ại</w:t>
      </w:r>
      <w:r w:rsidR="001E06E1" w:rsidRPr="00C96135">
        <w:rPr>
          <w:rFonts w:ascii="Times New Roman" w:hAnsi="Times New Roman" w:cs="Times New Roman"/>
          <w:sz w:val="26"/>
          <w:szCs w:val="26"/>
          <w:lang w:val="vi-VN"/>
        </w:rPr>
        <w:t xml:space="preserve"> học </w:t>
      </w:r>
      <w:r w:rsidR="009E4F81" w:rsidRPr="00C96135">
        <w:rPr>
          <w:rFonts w:ascii="Times New Roman" w:hAnsi="Times New Roman" w:cs="Times New Roman"/>
          <w:sz w:val="26"/>
          <w:szCs w:val="26"/>
          <w:lang w:val="vi-VN"/>
        </w:rPr>
        <w:t xml:space="preserve">Tây Bắc </w:t>
      </w:r>
      <w:r w:rsidR="001E06E1" w:rsidRPr="00C96135">
        <w:rPr>
          <w:rFonts w:ascii="Times New Roman" w:hAnsi="Times New Roman" w:cs="Times New Roman"/>
          <w:sz w:val="26"/>
          <w:szCs w:val="26"/>
          <w:lang w:val="vi-VN"/>
        </w:rPr>
        <w:t xml:space="preserve">thường </w:t>
      </w:r>
      <w:r w:rsidR="00AD3026" w:rsidRPr="00C96135">
        <w:rPr>
          <w:rFonts w:ascii="Times New Roman" w:hAnsi="Times New Roman" w:cs="Times New Roman"/>
          <w:sz w:val="26"/>
          <w:szCs w:val="26"/>
        </w:rPr>
        <w:t>tổ c</w:t>
      </w:r>
      <w:r w:rsidR="00AD3026" w:rsidRPr="00C96135">
        <w:rPr>
          <w:rFonts w:ascii="Times New Roman" w:hAnsi="Times New Roman" w:cs="Times New Roman"/>
          <w:sz w:val="26"/>
          <w:szCs w:val="26"/>
          <w:lang w:val="vi-VN"/>
        </w:rPr>
        <w:t>h</w:t>
      </w:r>
      <w:r w:rsidR="00AD3026" w:rsidRPr="00C96135">
        <w:rPr>
          <w:rFonts w:ascii="Times New Roman" w:hAnsi="Times New Roman" w:cs="Times New Roman"/>
          <w:sz w:val="26"/>
          <w:szCs w:val="26"/>
        </w:rPr>
        <w:t>ức các đoàn tư vấn, quảng bá tuyển sinh tại nhiều trường trung học phổ thông trên địa bà</w:t>
      </w:r>
      <w:r w:rsidR="009E4F81" w:rsidRPr="00C96135">
        <w:rPr>
          <w:rFonts w:ascii="Times New Roman" w:hAnsi="Times New Roman" w:cs="Times New Roman"/>
          <w:sz w:val="26"/>
          <w:szCs w:val="26"/>
          <w:lang w:val="vi-VN"/>
        </w:rPr>
        <w:t>n, có kế hoạch tư vấn đến phụ huynh và tương tác, kết nối phục vụ cộng đồng đến từng địa phương.</w:t>
      </w:r>
    </w:p>
    <w:p w14:paraId="5B548DBE" w14:textId="40A8B70E" w:rsidR="009852F2" w:rsidRPr="00C96135" w:rsidRDefault="001E06E1" w:rsidP="001747A9">
      <w:pPr>
        <w:ind w:firstLine="567"/>
        <w:jc w:val="both"/>
        <w:rPr>
          <w:rFonts w:ascii="Times New Roman" w:eastAsia="Times New Roman" w:hAnsi="Times New Roman" w:cs="Times New Roman"/>
          <w:color w:val="0D0D0D" w:themeColor="text1" w:themeTint="F2"/>
          <w:sz w:val="26"/>
          <w:szCs w:val="26"/>
          <w:lang w:val="vi-VN"/>
        </w:rPr>
      </w:pPr>
      <w:r w:rsidRPr="00C96135">
        <w:rPr>
          <w:rFonts w:ascii="Times New Roman" w:eastAsia="Times New Roman" w:hAnsi="Times New Roman" w:cs="Times New Roman"/>
          <w:color w:val="0D0D0D" w:themeColor="text1" w:themeTint="F2"/>
          <w:sz w:val="26"/>
          <w:szCs w:val="26"/>
        </w:rPr>
        <w:t>Khi</w:t>
      </w:r>
      <w:r w:rsidRPr="00C96135">
        <w:rPr>
          <w:rFonts w:ascii="Times New Roman" w:eastAsia="Times New Roman" w:hAnsi="Times New Roman" w:cs="Times New Roman"/>
          <w:color w:val="0D0D0D" w:themeColor="text1" w:themeTint="F2"/>
          <w:sz w:val="26"/>
          <w:szCs w:val="26"/>
          <w:lang w:val="vi-VN"/>
        </w:rPr>
        <w:t xml:space="preserve"> đã trúng tuyển vào trường đại học, t</w:t>
      </w:r>
      <w:r w:rsidR="009852F2" w:rsidRPr="00C96135">
        <w:rPr>
          <w:rFonts w:ascii="Times New Roman" w:eastAsia="Times New Roman" w:hAnsi="Times New Roman" w:cs="Times New Roman"/>
          <w:color w:val="0D0D0D" w:themeColor="text1" w:themeTint="F2"/>
          <w:sz w:val="26"/>
          <w:szCs w:val="26"/>
        </w:rPr>
        <w:t>ất cả nội quy, quy chế học đường cần được tuyên truyền, phổ biến, quán triệt cho sinh viên và thường xuyên lồng ghép vào các nội dung sinh hoạt đảng, đoàn thể để cả th</w:t>
      </w:r>
      <w:r w:rsidR="001F35B1" w:rsidRPr="00C96135">
        <w:rPr>
          <w:rFonts w:ascii="Times New Roman" w:eastAsia="Times New Roman" w:hAnsi="Times New Roman" w:cs="Times New Roman"/>
          <w:color w:val="0D0D0D" w:themeColor="text1" w:themeTint="F2"/>
          <w:sz w:val="26"/>
          <w:szCs w:val="26"/>
          <w:lang w:val="vi-VN"/>
        </w:rPr>
        <w:t>ầ</w:t>
      </w:r>
      <w:r w:rsidR="009852F2" w:rsidRPr="00C96135">
        <w:rPr>
          <w:rFonts w:ascii="Times New Roman" w:eastAsia="Times New Roman" w:hAnsi="Times New Roman" w:cs="Times New Roman"/>
          <w:color w:val="0D0D0D" w:themeColor="text1" w:themeTint="F2"/>
          <w:sz w:val="26"/>
          <w:szCs w:val="26"/>
        </w:rPr>
        <w:t xml:space="preserve">y và trò đều hiểu biết cặn kẽ tiến tới chủ động, tự </w:t>
      </w:r>
      <w:r w:rsidR="009852F2" w:rsidRPr="00C96135">
        <w:rPr>
          <w:rFonts w:ascii="Times New Roman" w:eastAsia="Times New Roman" w:hAnsi="Times New Roman" w:cs="Times New Roman"/>
          <w:color w:val="0D0D0D" w:themeColor="text1" w:themeTint="F2"/>
          <w:sz w:val="26"/>
          <w:szCs w:val="26"/>
        </w:rPr>
        <w:lastRenderedPageBreak/>
        <w:t>giác thực hiện.</w:t>
      </w:r>
      <w:r w:rsidRPr="00C96135">
        <w:rPr>
          <w:rFonts w:ascii="Times New Roman" w:eastAsia="Times New Roman" w:hAnsi="Times New Roman" w:cs="Times New Roman"/>
          <w:color w:val="0D0D0D" w:themeColor="text1" w:themeTint="F2"/>
          <w:sz w:val="26"/>
          <w:szCs w:val="26"/>
          <w:lang w:val="vi-VN"/>
        </w:rPr>
        <w:t xml:space="preserve"> Với sự hoà nhập chung này, sinh viên nói chung và sinh viên dân tộc thiểu số nói chung dần điều chỉnh</w:t>
      </w:r>
      <w:r w:rsidR="001315B1" w:rsidRPr="00C96135">
        <w:rPr>
          <w:rFonts w:ascii="Times New Roman" w:eastAsia="Times New Roman" w:hAnsi="Times New Roman" w:cs="Times New Roman"/>
          <w:color w:val="0D0D0D" w:themeColor="text1" w:themeTint="F2"/>
          <w:sz w:val="26"/>
          <w:szCs w:val="26"/>
          <w:lang w:val="vi-VN"/>
        </w:rPr>
        <w:t>, thích nghi giữa</w:t>
      </w:r>
      <w:r w:rsidRPr="00C96135">
        <w:rPr>
          <w:rFonts w:ascii="Times New Roman" w:eastAsia="Times New Roman" w:hAnsi="Times New Roman" w:cs="Times New Roman"/>
          <w:color w:val="0D0D0D" w:themeColor="text1" w:themeTint="F2"/>
          <w:sz w:val="26"/>
          <w:szCs w:val="26"/>
          <w:lang w:val="vi-VN"/>
        </w:rPr>
        <w:t xml:space="preserve"> lối sống vốn là bản sắc với môi trường mới. </w:t>
      </w:r>
    </w:p>
    <w:p w14:paraId="55CEAB1A" w14:textId="604D704E" w:rsidR="009852F2" w:rsidRPr="00C96135" w:rsidRDefault="001F35B1" w:rsidP="001747A9">
      <w:pPr>
        <w:ind w:firstLine="567"/>
        <w:jc w:val="both"/>
        <w:rPr>
          <w:rFonts w:ascii="Times New Roman" w:eastAsia="Times New Roman" w:hAnsi="Times New Roman" w:cs="Times New Roman"/>
          <w:color w:val="0D0D0D" w:themeColor="text1" w:themeTint="F2"/>
          <w:sz w:val="26"/>
          <w:szCs w:val="26"/>
          <w:lang w:val="vi-VN"/>
        </w:rPr>
      </w:pPr>
      <w:r w:rsidRPr="00C96135">
        <w:rPr>
          <w:rFonts w:ascii="Times New Roman" w:eastAsia="Times New Roman" w:hAnsi="Times New Roman" w:cs="Times New Roman"/>
          <w:color w:val="0D0D0D" w:themeColor="text1" w:themeTint="F2"/>
          <w:sz w:val="26"/>
          <w:szCs w:val="26"/>
          <w:lang w:val="vi-VN"/>
        </w:rPr>
        <w:t>Q</w:t>
      </w:r>
      <w:r w:rsidR="009852F2" w:rsidRPr="00C96135">
        <w:rPr>
          <w:rFonts w:ascii="Times New Roman" w:eastAsia="Times New Roman" w:hAnsi="Times New Roman" w:cs="Times New Roman"/>
          <w:color w:val="0D0D0D" w:themeColor="text1" w:themeTint="F2"/>
          <w:sz w:val="26"/>
          <w:szCs w:val="26"/>
        </w:rPr>
        <w:t>uy định văn hóa học đường cần phải được thực hiện thường xuyên, mà nếu thiếu đi những điều đó thì không gian văn hóa học đường bị xâm phạm</w:t>
      </w:r>
      <w:r w:rsidR="001315B1" w:rsidRPr="00C96135">
        <w:rPr>
          <w:rFonts w:ascii="Times New Roman" w:eastAsia="Times New Roman" w:hAnsi="Times New Roman" w:cs="Times New Roman"/>
          <w:color w:val="0D0D0D" w:themeColor="text1" w:themeTint="F2"/>
          <w:sz w:val="26"/>
          <w:szCs w:val="26"/>
          <w:lang w:val="vi-VN"/>
        </w:rPr>
        <w:t xml:space="preserve">. Sinh viên dân tộc thiểu số đến từ làng bản thường, trong văn hoá giao tiếp trước đó không có thói quen sử dụng những phương châm hội thoại tiếng Việt, ví dụ như chào hỏi hoặc thưa gửi, giao tiếp thường thiếu chủ ngữ. </w:t>
      </w:r>
      <w:r w:rsidR="00FA3B9A" w:rsidRPr="00C96135">
        <w:rPr>
          <w:rFonts w:ascii="Times New Roman" w:eastAsia="Times New Roman" w:hAnsi="Times New Roman" w:cs="Times New Roman"/>
          <w:color w:val="0D0D0D" w:themeColor="text1" w:themeTint="F2"/>
          <w:sz w:val="26"/>
          <w:szCs w:val="26"/>
          <w:lang w:val="vi-VN"/>
        </w:rPr>
        <w:t xml:space="preserve">Sinh viên các dân tộc thiểu số nêu cư trú tại vùng sâu cũng rất tự do trong việc thực hiện giờ giấc. Sự thiết lập văn hoá học đường cần chặt chẽ </w:t>
      </w:r>
      <w:r w:rsidR="00C96424" w:rsidRPr="00C96135">
        <w:rPr>
          <w:rFonts w:ascii="Times New Roman" w:eastAsia="Times New Roman" w:hAnsi="Times New Roman" w:cs="Times New Roman"/>
          <w:color w:val="0D0D0D" w:themeColor="text1" w:themeTint="F2"/>
          <w:sz w:val="26"/>
          <w:szCs w:val="26"/>
          <w:lang w:val="vi-VN"/>
        </w:rPr>
        <w:t xml:space="preserve">trên nguyên tắc tôn trọng </w:t>
      </w:r>
      <w:r w:rsidR="00FA3B9A" w:rsidRPr="00C96135">
        <w:rPr>
          <w:rFonts w:ascii="Times New Roman" w:eastAsia="Times New Roman" w:hAnsi="Times New Roman" w:cs="Times New Roman"/>
          <w:color w:val="0D0D0D" w:themeColor="text1" w:themeTint="F2"/>
          <w:sz w:val="26"/>
          <w:szCs w:val="26"/>
          <w:lang w:val="vi-VN"/>
        </w:rPr>
        <w:t>với những quy định như đến</w:t>
      </w:r>
      <w:r w:rsidR="009852F2" w:rsidRPr="00C96135">
        <w:rPr>
          <w:rFonts w:ascii="Times New Roman" w:eastAsia="Times New Roman" w:hAnsi="Times New Roman" w:cs="Times New Roman"/>
          <w:color w:val="0D0D0D" w:themeColor="text1" w:themeTint="F2"/>
          <w:sz w:val="26"/>
          <w:szCs w:val="26"/>
        </w:rPr>
        <w:t xml:space="preserve"> lớp phải đúng giờ, ra vào lớp phải xin phép, trong lớp phải trật tự nghe giảng, ghi chép bài đầy đủ, trang phục phải gọn gàng sạch sẽ, không được sử dụng tài liệu khi thi</w:t>
      </w:r>
      <w:r w:rsidR="00FA3B9A" w:rsidRPr="00C96135">
        <w:rPr>
          <w:rFonts w:ascii="Times New Roman" w:eastAsia="Times New Roman" w:hAnsi="Times New Roman" w:cs="Times New Roman"/>
          <w:color w:val="0D0D0D" w:themeColor="text1" w:themeTint="F2"/>
          <w:sz w:val="26"/>
          <w:szCs w:val="26"/>
          <w:lang w:val="vi-VN"/>
        </w:rPr>
        <w:t>, không</w:t>
      </w:r>
      <w:r w:rsidR="00FA3B9A" w:rsidRPr="00C96135">
        <w:rPr>
          <w:rFonts w:ascii="Times New Roman" w:eastAsia="Times New Roman" w:hAnsi="Times New Roman" w:cs="Times New Roman"/>
          <w:color w:val="0D0D0D" w:themeColor="text1" w:themeTint="F2"/>
          <w:sz w:val="26"/>
          <w:szCs w:val="26"/>
        </w:rPr>
        <w:t xml:space="preserve"> sử dụng điện thoại di động</w:t>
      </w:r>
      <w:r w:rsidR="00FA3B9A" w:rsidRPr="00C96135">
        <w:rPr>
          <w:rFonts w:ascii="Times New Roman" w:eastAsia="Times New Roman" w:hAnsi="Times New Roman" w:cs="Times New Roman"/>
          <w:color w:val="0D0D0D" w:themeColor="text1" w:themeTint="F2"/>
          <w:sz w:val="26"/>
          <w:szCs w:val="26"/>
          <w:lang w:val="vi-VN"/>
        </w:rPr>
        <w:t xml:space="preserve"> khi không được phép</w:t>
      </w:r>
      <w:r w:rsidR="009852F2" w:rsidRPr="00C96135">
        <w:rPr>
          <w:rFonts w:ascii="Times New Roman" w:eastAsia="Times New Roman" w:hAnsi="Times New Roman" w:cs="Times New Roman"/>
          <w:color w:val="0D0D0D" w:themeColor="text1" w:themeTint="F2"/>
          <w:sz w:val="26"/>
          <w:szCs w:val="26"/>
        </w:rPr>
        <w:t xml:space="preserve">... </w:t>
      </w:r>
      <w:r w:rsidRPr="00C96135">
        <w:rPr>
          <w:rFonts w:ascii="Times New Roman" w:eastAsia="Times New Roman" w:hAnsi="Times New Roman" w:cs="Times New Roman"/>
          <w:color w:val="0D0D0D" w:themeColor="text1" w:themeTint="F2"/>
          <w:sz w:val="26"/>
          <w:szCs w:val="26"/>
        </w:rPr>
        <w:t>Để</w:t>
      </w:r>
      <w:r w:rsidRPr="00C96135">
        <w:rPr>
          <w:rFonts w:ascii="Times New Roman" w:eastAsia="Times New Roman" w:hAnsi="Times New Roman" w:cs="Times New Roman"/>
          <w:color w:val="0D0D0D" w:themeColor="text1" w:themeTint="F2"/>
          <w:sz w:val="26"/>
          <w:szCs w:val="26"/>
          <w:lang w:val="vi-VN"/>
        </w:rPr>
        <w:t xml:space="preserve"> đảm bảo nguyên tắc tôn trọng sự khác biệt, Trường Đại học Tây Bắc đã </w:t>
      </w:r>
      <w:r w:rsidR="009852F2" w:rsidRPr="00C96135">
        <w:rPr>
          <w:rFonts w:ascii="Times New Roman" w:eastAsia="Times New Roman" w:hAnsi="Times New Roman" w:cs="Times New Roman"/>
          <w:color w:val="0D0D0D" w:themeColor="text1" w:themeTint="F2"/>
          <w:sz w:val="26"/>
          <w:szCs w:val="26"/>
        </w:rPr>
        <w:t>xây dựng và ban hành một bộ quy chế hoàn chỉnh, phù hợp</w:t>
      </w:r>
      <w:r w:rsidR="00C96424" w:rsidRPr="00C96135">
        <w:rPr>
          <w:rFonts w:ascii="Times New Roman" w:eastAsia="Times New Roman" w:hAnsi="Times New Roman" w:cs="Times New Roman"/>
          <w:color w:val="0D0D0D" w:themeColor="text1" w:themeTint="F2"/>
          <w:sz w:val="26"/>
          <w:szCs w:val="26"/>
          <w:lang w:val="vi-VN"/>
        </w:rPr>
        <w:t>, dung hoà</w:t>
      </w:r>
      <w:r w:rsidR="009852F2" w:rsidRPr="00C96135">
        <w:rPr>
          <w:rFonts w:ascii="Times New Roman" w:eastAsia="Times New Roman" w:hAnsi="Times New Roman" w:cs="Times New Roman"/>
          <w:color w:val="0D0D0D" w:themeColor="text1" w:themeTint="F2"/>
          <w:sz w:val="26"/>
          <w:szCs w:val="26"/>
        </w:rPr>
        <w:t xml:space="preserve"> với điều kiện cụ thể </w:t>
      </w:r>
      <w:r w:rsidR="00C96424" w:rsidRPr="00C96135">
        <w:rPr>
          <w:rFonts w:ascii="Times New Roman" w:eastAsia="Times New Roman" w:hAnsi="Times New Roman" w:cs="Times New Roman"/>
          <w:color w:val="0D0D0D" w:themeColor="text1" w:themeTint="F2"/>
          <w:sz w:val="26"/>
          <w:szCs w:val="26"/>
        </w:rPr>
        <w:t>của</w:t>
      </w:r>
      <w:r w:rsidR="00C96424" w:rsidRPr="00C96135">
        <w:rPr>
          <w:rFonts w:ascii="Times New Roman" w:eastAsia="Times New Roman" w:hAnsi="Times New Roman" w:cs="Times New Roman"/>
          <w:color w:val="0D0D0D" w:themeColor="text1" w:themeTint="F2"/>
          <w:sz w:val="26"/>
          <w:szCs w:val="26"/>
          <w:lang w:val="vi-VN"/>
        </w:rPr>
        <w:t xml:space="preserve"> vùng miền và đối tượng tuyển sinh. Sự hiện thực hoá, thái độ chấp hành nghiêm túc của cả th</w:t>
      </w:r>
      <w:r w:rsidRPr="00C96135">
        <w:rPr>
          <w:rFonts w:ascii="Times New Roman" w:eastAsia="Times New Roman" w:hAnsi="Times New Roman" w:cs="Times New Roman"/>
          <w:color w:val="0D0D0D" w:themeColor="text1" w:themeTint="F2"/>
          <w:sz w:val="26"/>
          <w:szCs w:val="26"/>
          <w:lang w:val="vi-VN"/>
        </w:rPr>
        <w:t>ầ</w:t>
      </w:r>
      <w:r w:rsidR="00C96424" w:rsidRPr="00C96135">
        <w:rPr>
          <w:rFonts w:ascii="Times New Roman" w:eastAsia="Times New Roman" w:hAnsi="Times New Roman" w:cs="Times New Roman"/>
          <w:color w:val="0D0D0D" w:themeColor="text1" w:themeTint="F2"/>
          <w:sz w:val="26"/>
          <w:szCs w:val="26"/>
          <w:lang w:val="vi-VN"/>
        </w:rPr>
        <w:t xml:space="preserve">y và trò sẽ thiết lập </w:t>
      </w:r>
      <w:r w:rsidR="009852F2" w:rsidRPr="00C96135">
        <w:rPr>
          <w:rFonts w:ascii="Times New Roman" w:eastAsia="Times New Roman" w:hAnsi="Times New Roman" w:cs="Times New Roman"/>
          <w:color w:val="0D0D0D" w:themeColor="text1" w:themeTint="F2"/>
          <w:sz w:val="26"/>
          <w:szCs w:val="26"/>
        </w:rPr>
        <w:t>được một không gian văn hóa học đường thực sự.</w:t>
      </w:r>
      <w:r w:rsidR="00C96424" w:rsidRPr="00C96135">
        <w:rPr>
          <w:rFonts w:ascii="Times New Roman" w:eastAsia="Times New Roman" w:hAnsi="Times New Roman" w:cs="Times New Roman"/>
          <w:color w:val="0D0D0D" w:themeColor="text1" w:themeTint="F2"/>
          <w:sz w:val="26"/>
          <w:szCs w:val="26"/>
          <w:lang w:val="vi-VN"/>
        </w:rPr>
        <w:t xml:space="preserve"> Đơn cử như, việc mặc trang phục, đồng phục theo quy định trong văn hoá học đường. Ở trường </w:t>
      </w:r>
      <w:r w:rsidR="00D7762D" w:rsidRPr="00C96135">
        <w:rPr>
          <w:rFonts w:ascii="Times New Roman" w:eastAsia="Times New Roman" w:hAnsi="Times New Roman" w:cs="Times New Roman"/>
          <w:color w:val="0D0D0D" w:themeColor="text1" w:themeTint="F2"/>
          <w:sz w:val="26"/>
          <w:szCs w:val="26"/>
          <w:lang w:val="vi-VN"/>
        </w:rPr>
        <w:t>đ</w:t>
      </w:r>
      <w:r w:rsidR="00C96424" w:rsidRPr="00C96135">
        <w:rPr>
          <w:rFonts w:ascii="Times New Roman" w:eastAsia="Times New Roman" w:hAnsi="Times New Roman" w:cs="Times New Roman"/>
          <w:color w:val="0D0D0D" w:themeColor="text1" w:themeTint="F2"/>
          <w:sz w:val="26"/>
          <w:szCs w:val="26"/>
          <w:lang w:val="vi-VN"/>
        </w:rPr>
        <w:t>ại học</w:t>
      </w:r>
      <w:r w:rsidR="00D7762D" w:rsidRPr="00C96135">
        <w:rPr>
          <w:rFonts w:ascii="Times New Roman" w:eastAsia="Times New Roman" w:hAnsi="Times New Roman" w:cs="Times New Roman"/>
          <w:color w:val="0D0D0D" w:themeColor="text1" w:themeTint="F2"/>
          <w:sz w:val="26"/>
          <w:szCs w:val="26"/>
          <w:lang w:val="vi-VN"/>
        </w:rPr>
        <w:t xml:space="preserve"> mang tính vùng</w:t>
      </w:r>
      <w:r w:rsidR="00C96424" w:rsidRPr="00C96135">
        <w:rPr>
          <w:rFonts w:ascii="Times New Roman" w:eastAsia="Times New Roman" w:hAnsi="Times New Roman" w:cs="Times New Roman"/>
          <w:color w:val="0D0D0D" w:themeColor="text1" w:themeTint="F2"/>
          <w:sz w:val="26"/>
          <w:szCs w:val="26"/>
          <w:lang w:val="vi-VN"/>
        </w:rPr>
        <w:t>, trong một tuần, sinh viên sẽ có 02 ngày mặc trang phục đoàn thanh niên, 02 ngày mặc trang phục dân tộc như áo dài</w:t>
      </w:r>
      <w:r w:rsidR="00D7762D" w:rsidRPr="00C96135">
        <w:rPr>
          <w:rFonts w:ascii="Times New Roman" w:eastAsia="Times New Roman" w:hAnsi="Times New Roman" w:cs="Times New Roman"/>
          <w:color w:val="0D0D0D" w:themeColor="text1" w:themeTint="F2"/>
          <w:sz w:val="26"/>
          <w:szCs w:val="26"/>
          <w:lang w:val="vi-VN"/>
        </w:rPr>
        <w:t xml:space="preserve"> Việt Nam</w:t>
      </w:r>
      <w:r w:rsidR="00C96424" w:rsidRPr="00C96135">
        <w:rPr>
          <w:rFonts w:ascii="Times New Roman" w:eastAsia="Times New Roman" w:hAnsi="Times New Roman" w:cs="Times New Roman"/>
          <w:color w:val="0D0D0D" w:themeColor="text1" w:themeTint="F2"/>
          <w:sz w:val="26"/>
          <w:szCs w:val="26"/>
          <w:lang w:val="vi-VN"/>
        </w:rPr>
        <w:t>, váy áo cóm</w:t>
      </w:r>
      <w:r w:rsidR="00D7762D" w:rsidRPr="00C96135">
        <w:rPr>
          <w:rFonts w:ascii="Times New Roman" w:eastAsia="Times New Roman" w:hAnsi="Times New Roman" w:cs="Times New Roman"/>
          <w:color w:val="0D0D0D" w:themeColor="text1" w:themeTint="F2"/>
          <w:sz w:val="26"/>
          <w:szCs w:val="26"/>
          <w:lang w:val="vi-VN"/>
        </w:rPr>
        <w:t xml:space="preserve"> dân tộc Thái, váy áo Mông, La Ha… Việc tự do trong trang phục phù hợp với tộc người đã đem đến cho người học một thái độ thoải mái vì được tôn trọng.</w:t>
      </w:r>
    </w:p>
    <w:p w14:paraId="719E0AFC" w14:textId="7535059F" w:rsidR="006821D8" w:rsidRPr="00C96135" w:rsidRDefault="00D7762D" w:rsidP="001747A9">
      <w:pPr>
        <w:ind w:firstLine="567"/>
        <w:jc w:val="both"/>
        <w:rPr>
          <w:rFonts w:ascii="Times New Roman" w:eastAsia="Times New Roman" w:hAnsi="Times New Roman" w:cs="Times New Roman"/>
          <w:color w:val="0D0D0D" w:themeColor="text1" w:themeTint="F2"/>
          <w:sz w:val="26"/>
          <w:szCs w:val="26"/>
        </w:rPr>
      </w:pPr>
      <w:r w:rsidRPr="00C96135">
        <w:rPr>
          <w:rFonts w:ascii="Times New Roman" w:eastAsia="Times New Roman" w:hAnsi="Times New Roman" w:cs="Times New Roman"/>
          <w:color w:val="0D0D0D" w:themeColor="text1" w:themeTint="F2"/>
          <w:sz w:val="26"/>
          <w:szCs w:val="26"/>
        </w:rPr>
        <w:t>Trong</w:t>
      </w:r>
      <w:r w:rsidRPr="00C96135">
        <w:rPr>
          <w:rFonts w:ascii="Times New Roman" w:eastAsia="Times New Roman" w:hAnsi="Times New Roman" w:cs="Times New Roman"/>
          <w:color w:val="0D0D0D" w:themeColor="text1" w:themeTint="F2"/>
          <w:sz w:val="26"/>
          <w:szCs w:val="26"/>
          <w:lang w:val="vi-VN"/>
        </w:rPr>
        <w:t xml:space="preserve"> trường đại học có con em dân tộc thiểu số, n</w:t>
      </w:r>
      <w:r w:rsidR="009852F2" w:rsidRPr="00C96135">
        <w:rPr>
          <w:rFonts w:ascii="Times New Roman" w:eastAsia="Times New Roman" w:hAnsi="Times New Roman" w:cs="Times New Roman"/>
          <w:color w:val="0D0D0D" w:themeColor="text1" w:themeTint="F2"/>
          <w:sz w:val="26"/>
          <w:szCs w:val="26"/>
        </w:rPr>
        <w:t xml:space="preserve">ội quy định, quy chế cần phải được </w:t>
      </w:r>
      <w:r w:rsidRPr="00C96135">
        <w:rPr>
          <w:rFonts w:ascii="Times New Roman" w:eastAsia="Times New Roman" w:hAnsi="Times New Roman" w:cs="Times New Roman"/>
          <w:color w:val="0D0D0D" w:themeColor="text1" w:themeTint="F2"/>
          <w:sz w:val="26"/>
          <w:szCs w:val="26"/>
        </w:rPr>
        <w:t>rà</w:t>
      </w:r>
      <w:r w:rsidRPr="00C96135">
        <w:rPr>
          <w:rFonts w:ascii="Times New Roman" w:eastAsia="Times New Roman" w:hAnsi="Times New Roman" w:cs="Times New Roman"/>
          <w:color w:val="0D0D0D" w:themeColor="text1" w:themeTint="F2"/>
          <w:sz w:val="26"/>
          <w:szCs w:val="26"/>
          <w:lang w:val="vi-VN"/>
        </w:rPr>
        <w:t xml:space="preserve"> soát, </w:t>
      </w:r>
      <w:r w:rsidR="009852F2" w:rsidRPr="00C96135">
        <w:rPr>
          <w:rFonts w:ascii="Times New Roman" w:eastAsia="Times New Roman" w:hAnsi="Times New Roman" w:cs="Times New Roman"/>
          <w:color w:val="0D0D0D" w:themeColor="text1" w:themeTint="F2"/>
          <w:sz w:val="26"/>
          <w:szCs w:val="26"/>
        </w:rPr>
        <w:t>xem xét, điều chỉnh thường xuyên cho sát với tình hình thực tế.</w:t>
      </w:r>
      <w:r w:rsidRPr="00C96135">
        <w:rPr>
          <w:rFonts w:ascii="Times New Roman" w:eastAsia="Times New Roman" w:hAnsi="Times New Roman" w:cs="Times New Roman"/>
          <w:color w:val="0D0D0D" w:themeColor="text1" w:themeTint="F2"/>
          <w:sz w:val="26"/>
          <w:szCs w:val="26"/>
          <w:lang w:val="vi-VN"/>
        </w:rPr>
        <w:t xml:space="preserve"> Những yếu tố riêng như truyền thống văn hoá, văn học nghệ thuật, phong cách biểu hiện tư tưởng tình cảm ảnh hưởng không nhỏ quyết định sâu sắc tới sự thành công trong công tác đào tạo. Vì vậy, nhà trường, các phòng chức năng cần phải </w:t>
      </w:r>
      <w:r w:rsidRPr="00C96135">
        <w:rPr>
          <w:rFonts w:ascii="Times New Roman" w:hAnsi="Times New Roman" w:cs="Times New Roman"/>
          <w:color w:val="0D0D0D" w:themeColor="text1" w:themeTint="F2"/>
          <w:sz w:val="26"/>
          <w:szCs w:val="26"/>
          <w:lang w:val="vi-VN"/>
        </w:rPr>
        <w:t>thường xuyên thực hiện các cuộc khảo sát thực chứng</w:t>
      </w:r>
      <w:r w:rsidR="002F2BDB" w:rsidRPr="00C96135">
        <w:rPr>
          <w:rFonts w:ascii="Times New Roman" w:hAnsi="Times New Roman" w:cs="Times New Roman"/>
          <w:color w:val="0D0D0D" w:themeColor="text1" w:themeTint="F2"/>
          <w:sz w:val="26"/>
          <w:szCs w:val="26"/>
          <w:lang w:val="vi-VN"/>
        </w:rPr>
        <w:t xml:space="preserve">, phân tích và đánh giá số liệu để đặt quyền lợi của người học lên trên hết. </w:t>
      </w:r>
      <w:r w:rsidR="006821D8" w:rsidRPr="00C96135">
        <w:rPr>
          <w:rFonts w:ascii="Times New Roman" w:eastAsia="Times New Roman" w:hAnsi="Times New Roman" w:cs="Times New Roman"/>
          <w:color w:val="0D0D0D" w:themeColor="text1" w:themeTint="F2"/>
          <w:sz w:val="26"/>
          <w:szCs w:val="26"/>
        </w:rPr>
        <w:t>Nhưng có lẽ</w:t>
      </w:r>
      <w:r w:rsidR="001F35B1" w:rsidRPr="00C96135">
        <w:rPr>
          <w:rFonts w:ascii="Times New Roman" w:eastAsia="Times New Roman" w:hAnsi="Times New Roman" w:cs="Times New Roman"/>
          <w:color w:val="0D0D0D" w:themeColor="text1" w:themeTint="F2"/>
          <w:sz w:val="26"/>
          <w:szCs w:val="26"/>
          <w:lang w:val="vi-VN"/>
        </w:rPr>
        <w:t>,</w:t>
      </w:r>
      <w:r w:rsidR="006821D8" w:rsidRPr="00C96135">
        <w:rPr>
          <w:rFonts w:ascii="Times New Roman" w:eastAsia="Times New Roman" w:hAnsi="Times New Roman" w:cs="Times New Roman"/>
          <w:color w:val="0D0D0D" w:themeColor="text1" w:themeTint="F2"/>
          <w:sz w:val="26"/>
          <w:szCs w:val="26"/>
        </w:rPr>
        <w:t xml:space="preserve"> sẽ hiệu quả cao hơn nếu hàng năm mỗi khi sinh viên năm thứ nhất tựu trường, </w:t>
      </w:r>
      <w:r w:rsidR="00A03505">
        <w:rPr>
          <w:rFonts w:ascii="Times New Roman" w:eastAsia="Times New Roman" w:hAnsi="Times New Roman" w:cs="Times New Roman"/>
          <w:color w:val="0D0D0D" w:themeColor="text1" w:themeTint="F2"/>
          <w:sz w:val="26"/>
          <w:szCs w:val="26"/>
          <w:lang w:val="vi-VN"/>
        </w:rPr>
        <w:t>n</w:t>
      </w:r>
      <w:r w:rsidR="001F35B1" w:rsidRPr="00C96135">
        <w:rPr>
          <w:rFonts w:ascii="Times New Roman" w:eastAsia="Times New Roman" w:hAnsi="Times New Roman" w:cs="Times New Roman"/>
          <w:color w:val="0D0D0D" w:themeColor="text1" w:themeTint="F2"/>
          <w:sz w:val="26"/>
          <w:szCs w:val="26"/>
        </w:rPr>
        <w:t>hà</w:t>
      </w:r>
      <w:r w:rsidR="001F35B1" w:rsidRPr="00C96135">
        <w:rPr>
          <w:rFonts w:ascii="Times New Roman" w:eastAsia="Times New Roman" w:hAnsi="Times New Roman" w:cs="Times New Roman"/>
          <w:color w:val="0D0D0D" w:themeColor="text1" w:themeTint="F2"/>
          <w:sz w:val="26"/>
          <w:szCs w:val="26"/>
          <w:lang w:val="vi-VN"/>
        </w:rPr>
        <w:t xml:space="preserve"> trường </w:t>
      </w:r>
      <w:r w:rsidR="006821D8" w:rsidRPr="00C96135">
        <w:rPr>
          <w:rFonts w:ascii="Times New Roman" w:eastAsia="Times New Roman" w:hAnsi="Times New Roman" w:cs="Times New Roman"/>
          <w:color w:val="0D0D0D" w:themeColor="text1" w:themeTint="F2"/>
          <w:sz w:val="26"/>
          <w:szCs w:val="26"/>
        </w:rPr>
        <w:t xml:space="preserve">đưa ra những định hướng hoặc gợi ý để các em tự bàn luận, quán triệt và nêu lên suy nghĩ của </w:t>
      </w:r>
      <w:r w:rsidR="001F35B1" w:rsidRPr="00C96135">
        <w:rPr>
          <w:rFonts w:ascii="Times New Roman" w:eastAsia="Times New Roman" w:hAnsi="Times New Roman" w:cs="Times New Roman"/>
          <w:color w:val="0D0D0D" w:themeColor="text1" w:themeTint="F2"/>
          <w:sz w:val="26"/>
          <w:szCs w:val="26"/>
        </w:rPr>
        <w:t>mình</w:t>
      </w:r>
      <w:r w:rsidR="006821D8" w:rsidRPr="00C96135">
        <w:rPr>
          <w:rFonts w:ascii="Times New Roman" w:eastAsia="Times New Roman" w:hAnsi="Times New Roman" w:cs="Times New Roman"/>
          <w:color w:val="0D0D0D" w:themeColor="text1" w:themeTint="F2"/>
          <w:sz w:val="26"/>
          <w:szCs w:val="26"/>
        </w:rPr>
        <w:t>, từ đó tổng kết, biên soạn, chỉnh lý để bổ sung, hoàn thiện bộ quy chế, như vậy có thể các điều khoản ban hành và sẽ được sinh động, thực tiễn và mang tính xã hội hóa cao hơn.</w:t>
      </w:r>
    </w:p>
    <w:p w14:paraId="76F31234" w14:textId="365BE7D4" w:rsidR="009852F2" w:rsidRPr="00C96135" w:rsidRDefault="002F2BDB" w:rsidP="001747A9">
      <w:pPr>
        <w:ind w:firstLine="567"/>
        <w:jc w:val="both"/>
        <w:rPr>
          <w:rFonts w:ascii="Times New Roman" w:eastAsia="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 xml:space="preserve">Hướng tới sự tôn trọng và kéo gần khoảng cách, </w:t>
      </w:r>
      <w:r w:rsidR="00A03505">
        <w:rPr>
          <w:rFonts w:ascii="Times New Roman" w:hAnsi="Times New Roman" w:cs="Times New Roman"/>
          <w:color w:val="0D0D0D" w:themeColor="text1" w:themeTint="F2"/>
          <w:sz w:val="26"/>
          <w:szCs w:val="26"/>
          <w:lang w:val="vi-VN"/>
        </w:rPr>
        <w:t>T</w:t>
      </w:r>
      <w:r w:rsidRPr="00C96135">
        <w:rPr>
          <w:rFonts w:ascii="Times New Roman" w:hAnsi="Times New Roman" w:cs="Times New Roman"/>
          <w:color w:val="0D0D0D" w:themeColor="text1" w:themeTint="F2"/>
          <w:sz w:val="26"/>
          <w:szCs w:val="26"/>
          <w:lang w:val="vi-VN"/>
        </w:rPr>
        <w:t xml:space="preserve">rường </w:t>
      </w:r>
      <w:r w:rsidR="00A03505">
        <w:rPr>
          <w:rFonts w:ascii="Times New Roman" w:hAnsi="Times New Roman" w:cs="Times New Roman"/>
          <w:color w:val="0D0D0D" w:themeColor="text1" w:themeTint="F2"/>
          <w:sz w:val="26"/>
          <w:szCs w:val="26"/>
          <w:lang w:val="vi-VN"/>
        </w:rPr>
        <w:t xml:space="preserve">Đại học Tây Bắc </w:t>
      </w:r>
      <w:r w:rsidRPr="00C96135">
        <w:rPr>
          <w:rFonts w:ascii="Times New Roman" w:hAnsi="Times New Roman" w:cs="Times New Roman"/>
          <w:color w:val="0D0D0D" w:themeColor="text1" w:themeTint="F2"/>
          <w:sz w:val="26"/>
          <w:szCs w:val="26"/>
          <w:lang w:val="vi-VN"/>
        </w:rPr>
        <w:t xml:space="preserve">thường xuyên tổ chức các buổi giao lưu văn hoá dưới nhiều hình thức như sân khấu hoá văn học dân gian các dân tộc thiểu số, tổ chức gian hàng trưng bày các sản vật văn hoá các dân tộc thiểu số, giao lưu văn hoá văn nghệ các dân tộc thiểu số. </w:t>
      </w:r>
      <w:r w:rsidR="004159A9" w:rsidRPr="00C96135">
        <w:rPr>
          <w:rFonts w:ascii="Times New Roman" w:hAnsi="Times New Roman" w:cs="Times New Roman"/>
          <w:color w:val="0D0D0D" w:themeColor="text1" w:themeTint="F2"/>
          <w:sz w:val="26"/>
          <w:szCs w:val="26"/>
          <w:lang w:val="vi-VN"/>
        </w:rPr>
        <w:t>Đây là cơ hội để sinh viên được tự bộc lộ mình như mong muốn, đồng thời</w:t>
      </w:r>
      <w:r w:rsidR="004159A9" w:rsidRPr="00C96135">
        <w:rPr>
          <w:rFonts w:ascii="Times New Roman" w:eastAsia="Times New Roman" w:hAnsi="Times New Roman" w:cs="Times New Roman"/>
          <w:color w:val="0D0D0D" w:themeColor="text1" w:themeTint="F2"/>
          <w:sz w:val="26"/>
          <w:szCs w:val="26"/>
          <w:lang w:val="vi-VN"/>
        </w:rPr>
        <w:t xml:space="preserve"> giảng viên cũng có thêm cơ hội hiểu thêm </w:t>
      </w:r>
      <w:r w:rsidR="006832AA" w:rsidRPr="00C96135">
        <w:rPr>
          <w:rFonts w:ascii="Times New Roman" w:eastAsia="Times New Roman" w:hAnsi="Times New Roman" w:cs="Times New Roman"/>
          <w:color w:val="0D0D0D" w:themeColor="text1" w:themeTint="F2"/>
          <w:sz w:val="26"/>
          <w:szCs w:val="26"/>
          <w:lang w:val="vi-VN"/>
        </w:rPr>
        <w:t>về đối tượng người học để có những quy tắc ứng xử phù hợp.</w:t>
      </w:r>
      <w:r w:rsidR="009852F2" w:rsidRPr="00C96135">
        <w:rPr>
          <w:rFonts w:ascii="Times New Roman" w:eastAsia="Times New Roman" w:hAnsi="Times New Roman" w:cs="Times New Roman"/>
          <w:color w:val="0D0D0D" w:themeColor="text1" w:themeTint="F2"/>
          <w:sz w:val="26"/>
          <w:szCs w:val="26"/>
        </w:rPr>
        <w:t xml:space="preserve"> </w:t>
      </w:r>
      <w:r w:rsidR="006832AA" w:rsidRPr="00C96135">
        <w:rPr>
          <w:rFonts w:ascii="Times New Roman" w:eastAsia="Times New Roman" w:hAnsi="Times New Roman" w:cs="Times New Roman"/>
          <w:color w:val="0D0D0D" w:themeColor="text1" w:themeTint="F2"/>
          <w:sz w:val="26"/>
          <w:szCs w:val="26"/>
          <w:lang w:val="vi-VN"/>
        </w:rPr>
        <w:t>H</w:t>
      </w:r>
      <w:r w:rsidR="009852F2" w:rsidRPr="00C96135">
        <w:rPr>
          <w:rFonts w:ascii="Times New Roman" w:eastAsia="Times New Roman" w:hAnsi="Times New Roman" w:cs="Times New Roman"/>
          <w:color w:val="0D0D0D" w:themeColor="text1" w:themeTint="F2"/>
          <w:sz w:val="26"/>
          <w:szCs w:val="26"/>
        </w:rPr>
        <w:t xml:space="preserve">ướng tới xây dựng và thực hiện văn hóa học đường vừa theo truyền thống </w:t>
      </w:r>
      <w:r w:rsidR="006832AA" w:rsidRPr="00C96135">
        <w:rPr>
          <w:rFonts w:ascii="Times New Roman" w:eastAsia="Times New Roman" w:hAnsi="Times New Roman" w:cs="Times New Roman"/>
          <w:color w:val="0D0D0D" w:themeColor="text1" w:themeTint="F2"/>
          <w:sz w:val="26"/>
          <w:szCs w:val="26"/>
        </w:rPr>
        <w:t>các</w:t>
      </w:r>
      <w:r w:rsidR="006832AA" w:rsidRPr="00C96135">
        <w:rPr>
          <w:rFonts w:ascii="Times New Roman" w:eastAsia="Times New Roman" w:hAnsi="Times New Roman" w:cs="Times New Roman"/>
          <w:color w:val="0D0D0D" w:themeColor="text1" w:themeTint="F2"/>
          <w:sz w:val="26"/>
          <w:szCs w:val="26"/>
          <w:lang w:val="vi-VN"/>
        </w:rPr>
        <w:t xml:space="preserve"> dân tộc thiểu số, truyền thống </w:t>
      </w:r>
      <w:r w:rsidR="009852F2" w:rsidRPr="00C96135">
        <w:rPr>
          <w:rFonts w:ascii="Times New Roman" w:eastAsia="Times New Roman" w:hAnsi="Times New Roman" w:cs="Times New Roman"/>
          <w:color w:val="0D0D0D" w:themeColor="text1" w:themeTint="F2"/>
          <w:sz w:val="26"/>
          <w:szCs w:val="26"/>
        </w:rPr>
        <w:t>văn hóa Việt Nam, vừa mang tính chất hiện đại giúp cho quan hệ giữa cán bộ, viên chức với sinh viên ngày càng gần gũi, thân thiện. Muốn được như vậy, cần thay đổi cách nhìn, cách nghĩ về quy trình và chất lượng đào tạo, cũng như các hình thức kiểm tra, đánh giá kết quả học tập.</w:t>
      </w:r>
      <w:r w:rsidR="006832AA" w:rsidRPr="00C96135">
        <w:rPr>
          <w:rFonts w:ascii="Times New Roman" w:eastAsia="Times New Roman" w:hAnsi="Times New Roman" w:cs="Times New Roman"/>
          <w:color w:val="0D0D0D" w:themeColor="text1" w:themeTint="F2"/>
          <w:sz w:val="26"/>
          <w:szCs w:val="26"/>
          <w:lang w:val="vi-VN"/>
        </w:rPr>
        <w:t xml:space="preserve"> </w:t>
      </w:r>
      <w:r w:rsidR="00A03505">
        <w:rPr>
          <w:rFonts w:ascii="Times New Roman" w:eastAsia="Times New Roman" w:hAnsi="Times New Roman" w:cs="Times New Roman"/>
          <w:color w:val="0D0D0D" w:themeColor="text1" w:themeTint="F2"/>
          <w:sz w:val="26"/>
          <w:szCs w:val="26"/>
          <w:lang w:val="vi-VN"/>
        </w:rPr>
        <w:t xml:space="preserve">Nhà trường đã thành lập Trung tâm nghiên cứu văn hoá các dân tộc Tây Bắc, thường xuyên tổ chức các cuộc hội thảo, những chuyến điền dã. Kết quả của hoạt động này trước </w:t>
      </w:r>
      <w:r w:rsidR="00A03505">
        <w:rPr>
          <w:rFonts w:ascii="Times New Roman" w:eastAsia="Times New Roman" w:hAnsi="Times New Roman" w:cs="Times New Roman"/>
          <w:color w:val="0D0D0D" w:themeColor="text1" w:themeTint="F2"/>
          <w:sz w:val="26"/>
          <w:szCs w:val="26"/>
          <w:lang w:val="vi-VN"/>
        </w:rPr>
        <w:lastRenderedPageBreak/>
        <w:t xml:space="preserve">hết phục vụ nhu cầu xây dựng văn hoá học đường mang tính vùng miền. </w:t>
      </w:r>
      <w:r w:rsidR="006832AA" w:rsidRPr="00C96135">
        <w:rPr>
          <w:rFonts w:ascii="Times New Roman" w:eastAsia="Times New Roman" w:hAnsi="Times New Roman" w:cs="Times New Roman"/>
          <w:color w:val="0D0D0D" w:themeColor="text1" w:themeTint="F2"/>
          <w:sz w:val="26"/>
          <w:szCs w:val="26"/>
          <w:lang w:val="vi-VN"/>
        </w:rPr>
        <w:t xml:space="preserve">Trong chương trình giảng dạy, Trường Đại học Tây Bắc chú trọng xây dựng những học phần bắt buộc về địa phương như văn hoá địa phương, văn học địa phương, lịch sử địa phương, thổ nhưỡng địa phương, địa lý địa phương, du lịch và dịch vụ địa phương… </w:t>
      </w:r>
      <w:r w:rsidR="00807D3F" w:rsidRPr="00C96135">
        <w:rPr>
          <w:rFonts w:ascii="Times New Roman" w:eastAsia="Times New Roman" w:hAnsi="Times New Roman" w:cs="Times New Roman"/>
          <w:color w:val="0D0D0D" w:themeColor="text1" w:themeTint="F2"/>
          <w:sz w:val="26"/>
          <w:szCs w:val="26"/>
          <w:lang w:val="vi-VN"/>
        </w:rPr>
        <w:t xml:space="preserve">Nhà trường cũng </w:t>
      </w:r>
      <w:r w:rsidR="006821D8" w:rsidRPr="00C96135">
        <w:rPr>
          <w:rFonts w:ascii="Times New Roman" w:eastAsia="Times New Roman" w:hAnsi="Times New Roman" w:cs="Times New Roman"/>
          <w:color w:val="0D0D0D" w:themeColor="text1" w:themeTint="F2"/>
          <w:sz w:val="26"/>
          <w:szCs w:val="26"/>
          <w:lang w:val="vi-VN"/>
        </w:rPr>
        <w:t xml:space="preserve">xây dựng nhiều học phần thực tế địa phương để sinh viên dân tộc thiểu số nắm bắt cơ hội để phát triển bản thân, thoả mãn và cân bằng cái tôi bản sắc. </w:t>
      </w:r>
      <w:r w:rsidR="00FE5DBE" w:rsidRPr="00C96135">
        <w:rPr>
          <w:rFonts w:ascii="Times New Roman" w:eastAsia="Times New Roman" w:hAnsi="Times New Roman" w:cs="Times New Roman"/>
          <w:color w:val="0D0D0D" w:themeColor="text1" w:themeTint="F2"/>
          <w:sz w:val="26"/>
          <w:szCs w:val="26"/>
        </w:rPr>
        <w:t>Văn hóa học đường chỉ trở thành hiện thực nếu thư viện nhà trường luôn luôn tìm cách đáp ứng tốt nhất các nguồn tài liệu, sách báo cho các em tham khảo,</w:t>
      </w:r>
      <w:r w:rsidR="00FE5DBE" w:rsidRPr="00C96135">
        <w:rPr>
          <w:rFonts w:ascii="Times New Roman" w:eastAsia="Times New Roman" w:hAnsi="Times New Roman" w:cs="Times New Roman"/>
          <w:color w:val="0D0D0D" w:themeColor="text1" w:themeTint="F2"/>
          <w:sz w:val="26"/>
          <w:szCs w:val="26"/>
          <w:lang w:val="vi-VN"/>
        </w:rPr>
        <w:t xml:space="preserve"> chú trọng những tài liệu mang tính chất địa phương. Đặc biệt, nếu nguồn tư liệu được cung cấp bằng cả tiếng Việt và tiếng dân tộc thì hiệu quả giáo dục sẽ tăng lên gấp nhiều lần. </w:t>
      </w:r>
    </w:p>
    <w:p w14:paraId="553AB886" w14:textId="2A6A92C5" w:rsidR="0067296E" w:rsidRPr="00C96135" w:rsidRDefault="009E4F81" w:rsidP="001747A9">
      <w:pPr>
        <w:ind w:firstLine="567"/>
        <w:jc w:val="both"/>
        <w:rPr>
          <w:rFonts w:ascii="Times New Roman" w:eastAsia="Times New Roman" w:hAnsi="Times New Roman" w:cs="Times New Roman"/>
          <w:color w:val="0D0D0D" w:themeColor="text1" w:themeTint="F2"/>
          <w:sz w:val="26"/>
          <w:szCs w:val="26"/>
          <w:lang w:val="vi-VN"/>
        </w:rPr>
      </w:pPr>
      <w:r w:rsidRPr="00C96135">
        <w:rPr>
          <w:rFonts w:ascii="Times New Roman" w:eastAsia="Times New Roman" w:hAnsi="Times New Roman" w:cs="Times New Roman"/>
          <w:color w:val="0D0D0D" w:themeColor="text1" w:themeTint="F2"/>
          <w:sz w:val="26"/>
          <w:szCs w:val="26"/>
          <w:lang w:val="vi-VN"/>
        </w:rPr>
        <w:t>Xác định rằng c</w:t>
      </w:r>
      <w:r w:rsidR="00084DA3" w:rsidRPr="00C96135">
        <w:rPr>
          <w:rFonts w:ascii="Times New Roman" w:eastAsia="Times New Roman" w:hAnsi="Times New Roman" w:cs="Times New Roman"/>
          <w:color w:val="0D0D0D" w:themeColor="text1" w:themeTint="F2"/>
          <w:sz w:val="26"/>
          <w:szCs w:val="26"/>
          <w:lang w:val="vi-VN"/>
        </w:rPr>
        <w:t xml:space="preserve">hất lượng giáo dục sẽ nâng cao hơn nếu </w:t>
      </w:r>
      <w:r w:rsidR="005B3960">
        <w:rPr>
          <w:rFonts w:ascii="Times New Roman" w:eastAsia="Times New Roman" w:hAnsi="Times New Roman" w:cs="Times New Roman"/>
          <w:color w:val="0D0D0D" w:themeColor="text1" w:themeTint="F2"/>
          <w:sz w:val="26"/>
          <w:szCs w:val="26"/>
          <w:lang w:val="vi-VN"/>
        </w:rPr>
        <w:t>n</w:t>
      </w:r>
      <w:r w:rsidRPr="00C96135">
        <w:rPr>
          <w:rFonts w:ascii="Times New Roman" w:eastAsia="Times New Roman" w:hAnsi="Times New Roman" w:cs="Times New Roman"/>
          <w:color w:val="0D0D0D" w:themeColor="text1" w:themeTint="F2"/>
          <w:sz w:val="26"/>
          <w:szCs w:val="26"/>
          <w:lang w:val="vi-VN"/>
        </w:rPr>
        <w:t xml:space="preserve">hà trường </w:t>
      </w:r>
      <w:r w:rsidR="00643F1B" w:rsidRPr="00C96135">
        <w:rPr>
          <w:rFonts w:ascii="Times New Roman" w:eastAsia="Times New Roman" w:hAnsi="Times New Roman" w:cs="Times New Roman"/>
          <w:color w:val="0D0D0D" w:themeColor="text1" w:themeTint="F2"/>
          <w:sz w:val="26"/>
          <w:szCs w:val="26"/>
          <w:lang w:val="vi-VN"/>
        </w:rPr>
        <w:t>ch</w:t>
      </w:r>
      <w:r w:rsidRPr="00C96135">
        <w:rPr>
          <w:rFonts w:ascii="Times New Roman" w:eastAsia="Times New Roman" w:hAnsi="Times New Roman" w:cs="Times New Roman"/>
          <w:color w:val="0D0D0D" w:themeColor="text1" w:themeTint="F2"/>
          <w:sz w:val="26"/>
          <w:szCs w:val="26"/>
          <w:lang w:val="vi-VN"/>
        </w:rPr>
        <w:t>ăm chút</w:t>
      </w:r>
      <w:r w:rsidR="00643F1B" w:rsidRPr="00C96135">
        <w:rPr>
          <w:rFonts w:ascii="Times New Roman" w:eastAsia="Times New Roman" w:hAnsi="Times New Roman" w:cs="Times New Roman"/>
          <w:color w:val="0D0D0D" w:themeColor="text1" w:themeTint="F2"/>
          <w:sz w:val="26"/>
          <w:szCs w:val="26"/>
          <w:lang w:val="vi-VN"/>
        </w:rPr>
        <w:t xml:space="preserve"> tới </w:t>
      </w:r>
      <w:r w:rsidR="00084DA3" w:rsidRPr="00C96135">
        <w:rPr>
          <w:rFonts w:ascii="Times New Roman" w:eastAsia="Times New Roman" w:hAnsi="Times New Roman" w:cs="Times New Roman"/>
          <w:color w:val="0D0D0D" w:themeColor="text1" w:themeTint="F2"/>
          <w:sz w:val="26"/>
          <w:szCs w:val="26"/>
        </w:rPr>
        <w:t>cơ sở vật chất</w:t>
      </w:r>
      <w:r w:rsidRPr="00C96135">
        <w:rPr>
          <w:rFonts w:ascii="Times New Roman" w:eastAsia="Times New Roman" w:hAnsi="Times New Roman" w:cs="Times New Roman"/>
          <w:color w:val="0D0D0D" w:themeColor="text1" w:themeTint="F2"/>
          <w:sz w:val="26"/>
          <w:szCs w:val="26"/>
          <w:lang w:val="vi-VN"/>
        </w:rPr>
        <w:t>. Bộ phận quản lý nội trú luôn chú ý tới kiến trúc và cảnh quan, phòng ở cho sinh viên nói chung và ưu tiên cho sinh viên dân tộc thiểu số. Nhiều công trình xây dựng của nhà trường như hệ thống phòng học, hội trường có hoa văn mang màu sắc văn hoá tộc người như hoạ tiết hoa ban, hoạ tiết thổ cẩm, hoạ tiết khau cút</w:t>
      </w:r>
      <w:r w:rsidR="004279A5" w:rsidRPr="00C96135">
        <w:rPr>
          <w:rFonts w:ascii="Times New Roman" w:eastAsia="Times New Roman" w:hAnsi="Times New Roman" w:cs="Times New Roman"/>
          <w:color w:val="0D0D0D" w:themeColor="text1" w:themeTint="F2"/>
          <w:sz w:val="26"/>
          <w:szCs w:val="26"/>
          <w:lang w:val="vi-VN"/>
        </w:rPr>
        <w:t>…</w:t>
      </w:r>
      <w:r w:rsidRPr="00C96135">
        <w:rPr>
          <w:rFonts w:ascii="Times New Roman" w:eastAsia="Times New Roman" w:hAnsi="Times New Roman" w:cs="Times New Roman"/>
          <w:color w:val="0D0D0D" w:themeColor="text1" w:themeTint="F2"/>
          <w:sz w:val="26"/>
          <w:szCs w:val="26"/>
          <w:lang w:val="vi-VN"/>
        </w:rPr>
        <w:t xml:space="preserve"> Hệ thống sân vận động rộng rã</w:t>
      </w:r>
      <w:r w:rsidR="004279A5" w:rsidRPr="00C96135">
        <w:rPr>
          <w:rFonts w:ascii="Times New Roman" w:eastAsia="Times New Roman" w:hAnsi="Times New Roman" w:cs="Times New Roman"/>
          <w:color w:val="0D0D0D" w:themeColor="text1" w:themeTint="F2"/>
          <w:sz w:val="26"/>
          <w:szCs w:val="26"/>
          <w:lang w:val="vi-VN"/>
        </w:rPr>
        <w:t>i</w:t>
      </w:r>
      <w:r w:rsidRPr="00C96135">
        <w:rPr>
          <w:rFonts w:ascii="Times New Roman" w:eastAsia="Times New Roman" w:hAnsi="Times New Roman" w:cs="Times New Roman"/>
          <w:color w:val="0D0D0D" w:themeColor="text1" w:themeTint="F2"/>
          <w:sz w:val="26"/>
          <w:szCs w:val="26"/>
          <w:lang w:val="vi-VN"/>
        </w:rPr>
        <w:t>, phục vụ các nhu cầu nâng cao sức khoẻ và tổ chức các lễ hội của tộc người theo nhóm sinh viên được thuận lợi.</w:t>
      </w:r>
    </w:p>
    <w:p w14:paraId="5122E46A" w14:textId="49FFC3CD" w:rsidR="009E4F81" w:rsidRPr="00C96135" w:rsidRDefault="009E4F81" w:rsidP="001747A9">
      <w:pPr>
        <w:ind w:firstLine="567"/>
        <w:jc w:val="both"/>
        <w:rPr>
          <w:rFonts w:ascii="Times New Roman" w:eastAsia="Times New Roman" w:hAnsi="Times New Roman" w:cs="Times New Roman"/>
          <w:b/>
          <w:bCs/>
          <w:color w:val="0D0D0D" w:themeColor="text1" w:themeTint="F2"/>
          <w:sz w:val="26"/>
          <w:szCs w:val="26"/>
          <w:lang w:val="vi-VN"/>
        </w:rPr>
      </w:pPr>
      <w:r w:rsidRPr="00C96135">
        <w:rPr>
          <w:rFonts w:ascii="Times New Roman" w:eastAsia="Times New Roman" w:hAnsi="Times New Roman" w:cs="Times New Roman"/>
          <w:b/>
          <w:bCs/>
          <w:color w:val="0D0D0D" w:themeColor="text1" w:themeTint="F2"/>
          <w:sz w:val="26"/>
          <w:szCs w:val="26"/>
          <w:lang w:val="vi-VN"/>
        </w:rPr>
        <w:t>3. Kết luận</w:t>
      </w:r>
    </w:p>
    <w:p w14:paraId="74076470" w14:textId="005ED27A" w:rsidR="009E4F81" w:rsidRPr="00C96135" w:rsidRDefault="009E4F81" w:rsidP="001747A9">
      <w:pPr>
        <w:ind w:firstLine="567"/>
        <w:jc w:val="both"/>
        <w:rPr>
          <w:rFonts w:ascii="Times New Roman" w:eastAsia="Times New Roman" w:hAnsi="Times New Roman" w:cs="Times New Roman"/>
          <w:color w:val="0D0D0D" w:themeColor="text1" w:themeTint="F2"/>
          <w:sz w:val="26"/>
          <w:szCs w:val="26"/>
          <w:lang w:val="vi-VN"/>
        </w:rPr>
      </w:pPr>
      <w:r w:rsidRPr="00C96135">
        <w:rPr>
          <w:rFonts w:ascii="Times New Roman" w:eastAsia="Times New Roman" w:hAnsi="Times New Roman" w:cs="Times New Roman"/>
          <w:color w:val="0D0D0D" w:themeColor="text1" w:themeTint="F2"/>
          <w:sz w:val="26"/>
          <w:szCs w:val="26"/>
        </w:rPr>
        <w:t>Văn</w:t>
      </w:r>
      <w:r w:rsidRPr="00C96135">
        <w:rPr>
          <w:rFonts w:ascii="Times New Roman" w:eastAsia="Times New Roman" w:hAnsi="Times New Roman" w:cs="Times New Roman"/>
          <w:color w:val="0D0D0D" w:themeColor="text1" w:themeTint="F2"/>
          <w:sz w:val="26"/>
          <w:szCs w:val="26"/>
          <w:lang w:val="vi-VN"/>
        </w:rPr>
        <w:t xml:space="preserve"> hoá học đường </w:t>
      </w:r>
      <w:r w:rsidR="000E777A" w:rsidRPr="00C96135">
        <w:rPr>
          <w:rFonts w:ascii="Times New Roman" w:eastAsia="Times New Roman" w:hAnsi="Times New Roman" w:cs="Times New Roman"/>
          <w:color w:val="0D0D0D" w:themeColor="text1" w:themeTint="F2"/>
          <w:sz w:val="26"/>
          <w:szCs w:val="26"/>
          <w:lang w:val="vi-VN"/>
        </w:rPr>
        <w:t>là tập hợp những quan hệ khăng khít trong đó mối quan hệ giữa th</w:t>
      </w:r>
      <w:r w:rsidR="00757A95">
        <w:rPr>
          <w:rFonts w:ascii="Times New Roman" w:eastAsia="Times New Roman" w:hAnsi="Times New Roman" w:cs="Times New Roman"/>
          <w:color w:val="0D0D0D" w:themeColor="text1" w:themeTint="F2"/>
          <w:sz w:val="26"/>
          <w:szCs w:val="26"/>
          <w:lang w:val="vi-VN"/>
        </w:rPr>
        <w:t>ầ</w:t>
      </w:r>
      <w:r w:rsidR="000E777A" w:rsidRPr="00C96135">
        <w:rPr>
          <w:rFonts w:ascii="Times New Roman" w:eastAsia="Times New Roman" w:hAnsi="Times New Roman" w:cs="Times New Roman"/>
          <w:color w:val="0D0D0D" w:themeColor="text1" w:themeTint="F2"/>
          <w:sz w:val="26"/>
          <w:szCs w:val="26"/>
          <w:lang w:val="vi-VN"/>
        </w:rPr>
        <w:t>y với trò, giữa nhà trường với người học là thành phần cấu trúc chính. Những thành phần này vừa kế thừa, vừa kiến tạo</w:t>
      </w:r>
      <w:r w:rsidR="000E777A" w:rsidRPr="00C96135">
        <w:rPr>
          <w:rFonts w:ascii="Times New Roman" w:hAnsi="Times New Roman" w:cs="Times New Roman"/>
          <w:color w:val="0D0D0D" w:themeColor="text1" w:themeTint="F2"/>
          <w:sz w:val="26"/>
          <w:szCs w:val="26"/>
          <w:lang w:val="vi-VN"/>
        </w:rPr>
        <w:t xml:space="preserve"> những giá trị, những kinh nghiệm lịch sử của xã hội loài người đã tích luỹ trong quá trình xây dựng hệ thống giáo dục và quá trình hình thành nhân cách của người học. Ở môi trường miền núi, sự hình thành văn hoá học đường sẽ dựa trên cơ sở hiểu biết tâm lý tộc người, nắm bắt các nguyên tắc phổ biến như: tôn trọng sự khác biệt, trao cơ hội thể hiện bản sắc nhưng dung hoà để hướng tới cái chung… Trong môi trường ấy, người th</w:t>
      </w:r>
      <w:r w:rsidR="004279A5" w:rsidRPr="00C96135">
        <w:rPr>
          <w:rFonts w:ascii="Times New Roman" w:hAnsi="Times New Roman" w:cs="Times New Roman"/>
          <w:color w:val="0D0D0D" w:themeColor="text1" w:themeTint="F2"/>
          <w:sz w:val="26"/>
          <w:szCs w:val="26"/>
          <w:lang w:val="vi-VN"/>
        </w:rPr>
        <w:t>ầ</w:t>
      </w:r>
      <w:r w:rsidR="000E777A" w:rsidRPr="00C96135">
        <w:rPr>
          <w:rFonts w:ascii="Times New Roman" w:hAnsi="Times New Roman" w:cs="Times New Roman"/>
          <w:color w:val="0D0D0D" w:themeColor="text1" w:themeTint="F2"/>
          <w:sz w:val="26"/>
          <w:szCs w:val="26"/>
          <w:lang w:val="vi-VN"/>
        </w:rPr>
        <w:t xml:space="preserve">y đòi hỏi có những vốn hiểu biết nhất định về văn hoá tộc người, có ngôn ngữ giao tiếp phù hợp. </w:t>
      </w:r>
      <w:r w:rsidR="005B3960">
        <w:rPr>
          <w:rFonts w:ascii="Times New Roman" w:hAnsi="Times New Roman" w:cs="Times New Roman"/>
          <w:color w:val="0D0D0D" w:themeColor="text1" w:themeTint="F2"/>
          <w:sz w:val="26"/>
          <w:szCs w:val="26"/>
          <w:lang w:val="vi-VN"/>
        </w:rPr>
        <w:t>Đối tượng đào tạo</w:t>
      </w:r>
      <w:r w:rsidR="000E777A" w:rsidRPr="00C96135">
        <w:rPr>
          <w:rFonts w:ascii="Times New Roman" w:hAnsi="Times New Roman" w:cs="Times New Roman"/>
          <w:color w:val="0D0D0D" w:themeColor="text1" w:themeTint="F2"/>
          <w:sz w:val="26"/>
          <w:szCs w:val="26"/>
          <w:lang w:val="vi-VN"/>
        </w:rPr>
        <w:t xml:space="preserve"> </w:t>
      </w:r>
      <w:r w:rsidR="005B3960">
        <w:rPr>
          <w:rFonts w:ascii="Times New Roman" w:hAnsi="Times New Roman" w:cs="Times New Roman"/>
          <w:color w:val="0D0D0D" w:themeColor="text1" w:themeTint="F2"/>
          <w:sz w:val="26"/>
          <w:szCs w:val="26"/>
          <w:lang w:val="vi-VN"/>
        </w:rPr>
        <w:t xml:space="preserve">là </w:t>
      </w:r>
      <w:r w:rsidR="000E777A" w:rsidRPr="00C96135">
        <w:rPr>
          <w:rFonts w:ascii="Times New Roman" w:hAnsi="Times New Roman" w:cs="Times New Roman"/>
          <w:color w:val="0D0D0D" w:themeColor="text1" w:themeTint="F2"/>
          <w:sz w:val="26"/>
          <w:szCs w:val="26"/>
          <w:lang w:val="vi-VN"/>
        </w:rPr>
        <w:t>con em dân tộc thiểu số, nhà trường cũng cần có phương pháp điều hành hợp lí, ưu tiên tính vùng và xây dựng chương trình tiệm cận đến chiến lược, triết lí giáo dục phục vụ địa phương.</w:t>
      </w:r>
    </w:p>
    <w:p w14:paraId="324A9D14" w14:textId="25783B44" w:rsidR="00146E68" w:rsidRPr="00C96135" w:rsidRDefault="00146E68" w:rsidP="001747A9">
      <w:pPr>
        <w:jc w:val="both"/>
        <w:rPr>
          <w:rFonts w:ascii="Times New Roman" w:hAnsi="Times New Roman" w:cs="Times New Roman"/>
          <w:color w:val="0D0D0D" w:themeColor="text1" w:themeTint="F2"/>
          <w:sz w:val="26"/>
          <w:szCs w:val="26"/>
          <w:lang w:val="vi-VN"/>
        </w:rPr>
      </w:pPr>
    </w:p>
    <w:p w14:paraId="10865475" w14:textId="77777777" w:rsidR="001747A9" w:rsidRPr="00C96135" w:rsidRDefault="001747A9" w:rsidP="001747A9">
      <w:pPr>
        <w:jc w:val="both"/>
        <w:rPr>
          <w:rFonts w:ascii="Times New Roman" w:hAnsi="Times New Roman" w:cs="Times New Roman"/>
          <w:color w:val="0D0D0D" w:themeColor="text1" w:themeTint="F2"/>
          <w:sz w:val="26"/>
          <w:szCs w:val="26"/>
          <w:lang w:val="vi-VN"/>
        </w:rPr>
      </w:pPr>
    </w:p>
    <w:p w14:paraId="0041CF14" w14:textId="509DF6B7" w:rsidR="00146E68" w:rsidRDefault="00146E68" w:rsidP="001747A9">
      <w:pPr>
        <w:jc w:val="center"/>
        <w:rPr>
          <w:rFonts w:ascii="Times New Roman" w:hAnsi="Times New Roman" w:cs="Times New Roman"/>
          <w:b/>
          <w:bCs/>
          <w:color w:val="0D0D0D" w:themeColor="text1" w:themeTint="F2"/>
          <w:sz w:val="26"/>
          <w:szCs w:val="26"/>
          <w:lang w:val="vi-VN"/>
        </w:rPr>
      </w:pPr>
      <w:r w:rsidRPr="00C96135">
        <w:rPr>
          <w:rFonts w:ascii="Times New Roman" w:hAnsi="Times New Roman" w:cs="Times New Roman"/>
          <w:b/>
          <w:bCs/>
          <w:color w:val="0D0D0D" w:themeColor="text1" w:themeTint="F2"/>
          <w:sz w:val="26"/>
          <w:szCs w:val="26"/>
          <w:lang w:val="vi-VN"/>
        </w:rPr>
        <w:t>TÀI LIỆU THAM KHẢO</w:t>
      </w:r>
    </w:p>
    <w:p w14:paraId="570E9FBF" w14:textId="60D3CB1E" w:rsidR="00C906ED" w:rsidRDefault="00C906ED" w:rsidP="00C906ED">
      <w:pPr>
        <w:jc w:val="both"/>
        <w:rPr>
          <w:rFonts w:ascii="Times New Roman" w:hAnsi="Times New Roman" w:cs="Times New Roman"/>
          <w:b/>
          <w:bCs/>
          <w:color w:val="0D0D0D" w:themeColor="text1" w:themeTint="F2"/>
          <w:sz w:val="26"/>
          <w:szCs w:val="26"/>
          <w:lang w:val="vi-VN"/>
        </w:rPr>
      </w:pPr>
      <w:r>
        <w:rPr>
          <w:rFonts w:ascii="Times New Roman" w:eastAsia="Times New Roman" w:hAnsi="Times New Roman" w:cs="Times New Roman"/>
          <w:color w:val="000000"/>
          <w:sz w:val="26"/>
          <w:szCs w:val="26"/>
          <w:lang w:val="vi-VN"/>
        </w:rPr>
        <w:t>(1). Số liệu thống kê của Phòng Công tác Chính trị và QLNH, Trường Đại học Tây Bắc cung cấp</w:t>
      </w:r>
      <w:r>
        <w:rPr>
          <w:rFonts w:ascii="Times New Roman" w:eastAsia="Times New Roman" w:hAnsi="Times New Roman" w:cs="Times New Roman"/>
          <w:sz w:val="26"/>
          <w:szCs w:val="26"/>
          <w:lang w:val="vi-VN"/>
        </w:rPr>
        <w:t>.</w:t>
      </w:r>
    </w:p>
    <w:p w14:paraId="2B5EE74A" w14:textId="5CAF7C11" w:rsidR="000C4F0F" w:rsidRDefault="000C4F0F" w:rsidP="000C4F0F">
      <w:pPr>
        <w:jc w:val="both"/>
        <w:rPr>
          <w:rFonts w:ascii="Times New Roman" w:hAnsi="Times New Roman" w:cs="Times New Roman"/>
          <w:color w:val="0D0D0D" w:themeColor="text1" w:themeTint="F2"/>
          <w:sz w:val="26"/>
          <w:szCs w:val="26"/>
          <w:lang w:val="vi-VN"/>
        </w:rPr>
      </w:pPr>
      <w:r w:rsidRPr="000C4F0F">
        <w:rPr>
          <w:rFonts w:ascii="Times New Roman" w:hAnsi="Times New Roman" w:cs="Times New Roman"/>
          <w:color w:val="0D0D0D" w:themeColor="text1" w:themeTint="F2"/>
          <w:sz w:val="26"/>
          <w:szCs w:val="26"/>
          <w:lang w:val="vi-VN"/>
        </w:rPr>
        <w:t>(</w:t>
      </w:r>
      <w:r w:rsidR="00C906ED">
        <w:rPr>
          <w:rFonts w:ascii="Times New Roman" w:hAnsi="Times New Roman" w:cs="Times New Roman"/>
          <w:color w:val="0D0D0D" w:themeColor="text1" w:themeTint="F2"/>
          <w:sz w:val="26"/>
          <w:szCs w:val="26"/>
          <w:lang w:val="vi-VN"/>
        </w:rPr>
        <w:t>2</w:t>
      </w:r>
      <w:r w:rsidRPr="000C4F0F">
        <w:rPr>
          <w:rFonts w:ascii="Times New Roman" w:hAnsi="Times New Roman" w:cs="Times New Roman"/>
          <w:color w:val="0D0D0D" w:themeColor="text1" w:themeTint="F2"/>
          <w:sz w:val="26"/>
          <w:szCs w:val="26"/>
          <w:lang w:val="vi-VN"/>
        </w:rPr>
        <w:t>)</w:t>
      </w:r>
      <w:r>
        <w:rPr>
          <w:rFonts w:ascii="Times New Roman" w:hAnsi="Times New Roman" w:cs="Times New Roman"/>
          <w:color w:val="0D0D0D" w:themeColor="text1" w:themeTint="F2"/>
          <w:sz w:val="26"/>
          <w:szCs w:val="26"/>
          <w:lang w:val="vi-VN"/>
        </w:rPr>
        <w:t>.</w:t>
      </w:r>
      <w:r w:rsidRPr="000C4F0F">
        <w:rPr>
          <w:rFonts w:ascii="Times New Roman" w:hAnsi="Times New Roman" w:cs="Times New Roman"/>
          <w:color w:val="0D0D0D" w:themeColor="text1" w:themeTint="F2"/>
          <w:sz w:val="26"/>
          <w:szCs w:val="26"/>
          <w:lang w:val="vi-VN"/>
        </w:rPr>
        <w:t xml:space="preserve"> </w:t>
      </w:r>
      <w:r w:rsidRPr="00F45F61">
        <w:rPr>
          <w:rFonts w:ascii="Times New Roman" w:hAnsi="Times New Roman" w:cs="Times New Roman"/>
          <w:color w:val="0D0D0D" w:themeColor="text1" w:themeTint="F2"/>
          <w:sz w:val="26"/>
          <w:szCs w:val="26"/>
          <w:lang w:val="vi-VN"/>
        </w:rPr>
        <w:t xml:space="preserve">Frank Gonzales </w:t>
      </w:r>
      <w:r>
        <w:rPr>
          <w:rFonts w:ascii="Times New Roman" w:hAnsi="Times New Roman" w:cs="Times New Roman"/>
          <w:color w:val="0D0D0D" w:themeColor="text1" w:themeTint="F2"/>
          <w:sz w:val="26"/>
          <w:szCs w:val="26"/>
          <w:lang w:val="vi-VN"/>
        </w:rPr>
        <w:t xml:space="preserve">(1978), </w:t>
      </w:r>
      <w:r w:rsidRPr="00F45F61">
        <w:rPr>
          <w:rFonts w:ascii="Times New Roman" w:hAnsi="Times New Roman" w:cs="Times New Roman"/>
          <w:color w:val="0D0D0D" w:themeColor="text1" w:themeTint="F2"/>
          <w:sz w:val="26"/>
          <w:szCs w:val="26"/>
          <w:lang w:val="vi-VN"/>
        </w:rPr>
        <w:t xml:space="preserve">Lee Berg Graphic Organnizer, </w:t>
      </w:r>
      <w:r w:rsidRPr="000C4F0F">
        <w:rPr>
          <w:rFonts w:ascii="Times New Roman" w:hAnsi="Times New Roman" w:cs="Times New Roman"/>
          <w:i/>
          <w:iCs/>
          <w:color w:val="0D0D0D" w:themeColor="text1" w:themeTint="F2"/>
          <w:sz w:val="26"/>
          <w:szCs w:val="26"/>
          <w:lang w:val="vi-VN"/>
        </w:rPr>
        <w:t>Mexican American Culture in the Bilingual Education Classroom</w:t>
      </w:r>
      <w:r w:rsidRPr="00F45F61">
        <w:rPr>
          <w:rFonts w:ascii="Times New Roman" w:hAnsi="Times New Roman" w:cs="Times New Roman"/>
          <w:color w:val="0D0D0D" w:themeColor="text1" w:themeTint="F2"/>
          <w:sz w:val="26"/>
          <w:szCs w:val="26"/>
          <w:lang w:val="vi-VN"/>
        </w:rPr>
        <w:t>, Unpublishes doctoral disertation, The Univercity of Texas at Austin</w:t>
      </w:r>
      <w:r>
        <w:rPr>
          <w:rFonts w:ascii="Times New Roman" w:hAnsi="Times New Roman" w:cs="Times New Roman"/>
          <w:color w:val="0D0D0D" w:themeColor="text1" w:themeTint="F2"/>
          <w:sz w:val="26"/>
          <w:szCs w:val="26"/>
          <w:lang w:val="vi-VN"/>
        </w:rPr>
        <w:t>.</w:t>
      </w:r>
    </w:p>
    <w:p w14:paraId="11A338A7" w14:textId="110F75C6" w:rsidR="000C4F0F" w:rsidRDefault="00FC7087" w:rsidP="000C4F0F">
      <w:pPr>
        <w:jc w:val="both"/>
        <w:rPr>
          <w:rFonts w:ascii="Times New Roman" w:hAnsi="Times New Roman" w:cs="Times New Roman"/>
          <w:color w:val="0D0D0D" w:themeColor="text1" w:themeTint="F2"/>
          <w:sz w:val="26"/>
          <w:szCs w:val="26"/>
          <w:lang w:val="vi-VN"/>
        </w:rPr>
      </w:pPr>
      <w:r w:rsidRPr="00FC7087">
        <w:rPr>
          <w:rFonts w:ascii="Times New Roman" w:hAnsi="Times New Roman" w:cs="Times New Roman"/>
          <w:color w:val="0D0D0D" w:themeColor="text1" w:themeTint="F2"/>
          <w:sz w:val="26"/>
          <w:szCs w:val="26"/>
          <w:lang w:val="vi-VN"/>
        </w:rPr>
        <w:t>(</w:t>
      </w:r>
      <w:r w:rsidR="00C906ED">
        <w:rPr>
          <w:rFonts w:ascii="Times New Roman" w:hAnsi="Times New Roman" w:cs="Times New Roman"/>
          <w:color w:val="0D0D0D" w:themeColor="text1" w:themeTint="F2"/>
          <w:sz w:val="26"/>
          <w:szCs w:val="26"/>
          <w:lang w:val="vi-VN"/>
        </w:rPr>
        <w:t>3</w:t>
      </w:r>
      <w:r w:rsidRPr="00FC7087">
        <w:rPr>
          <w:rFonts w:ascii="Times New Roman" w:hAnsi="Times New Roman" w:cs="Times New Roman"/>
          <w:color w:val="0D0D0D" w:themeColor="text1" w:themeTint="F2"/>
          <w:sz w:val="26"/>
          <w:szCs w:val="26"/>
          <w:lang w:val="vi-VN"/>
        </w:rPr>
        <w:t>).</w:t>
      </w:r>
      <w:r>
        <w:rPr>
          <w:rFonts w:ascii="Times New Roman" w:hAnsi="Times New Roman" w:cs="Times New Roman"/>
          <w:b/>
          <w:bCs/>
          <w:color w:val="0D0D0D" w:themeColor="text1" w:themeTint="F2"/>
          <w:sz w:val="26"/>
          <w:szCs w:val="26"/>
          <w:lang w:val="vi-VN"/>
        </w:rPr>
        <w:t xml:space="preserve"> </w:t>
      </w:r>
      <w:r w:rsidRPr="00F45F61">
        <w:rPr>
          <w:rFonts w:ascii="Times New Roman" w:hAnsi="Times New Roman" w:cs="Times New Roman"/>
          <w:color w:val="0D0D0D" w:themeColor="text1" w:themeTint="F2"/>
          <w:sz w:val="26"/>
          <w:szCs w:val="26"/>
          <w:lang w:val="vi-VN"/>
        </w:rPr>
        <w:t xml:space="preserve">Nghị quyết số 33/NQ-TW của Hội nghị lần thứ 9, Ban Chấp </w:t>
      </w:r>
      <w:r>
        <w:rPr>
          <w:rFonts w:ascii="Times New Roman" w:hAnsi="Times New Roman" w:cs="Times New Roman"/>
          <w:color w:val="0D0D0D" w:themeColor="text1" w:themeTint="F2"/>
          <w:sz w:val="26"/>
          <w:szCs w:val="26"/>
          <w:lang w:val="vi-VN"/>
        </w:rPr>
        <w:t xml:space="preserve">hành </w:t>
      </w:r>
      <w:r w:rsidRPr="00F45F61">
        <w:rPr>
          <w:rFonts w:ascii="Times New Roman" w:hAnsi="Times New Roman" w:cs="Times New Roman"/>
          <w:color w:val="0D0D0D" w:themeColor="text1" w:themeTint="F2"/>
          <w:sz w:val="26"/>
          <w:szCs w:val="26"/>
          <w:lang w:val="vi-VN"/>
        </w:rPr>
        <w:t>Tr</w:t>
      </w:r>
      <w:r>
        <w:rPr>
          <w:rFonts w:ascii="Times New Roman" w:hAnsi="Times New Roman" w:cs="Times New Roman"/>
          <w:color w:val="0D0D0D" w:themeColor="text1" w:themeTint="F2"/>
          <w:sz w:val="26"/>
          <w:szCs w:val="26"/>
          <w:lang w:val="vi-VN"/>
        </w:rPr>
        <w:t>u</w:t>
      </w:r>
      <w:r w:rsidRPr="00F45F61">
        <w:rPr>
          <w:rFonts w:ascii="Times New Roman" w:hAnsi="Times New Roman" w:cs="Times New Roman"/>
          <w:color w:val="0D0D0D" w:themeColor="text1" w:themeTint="F2"/>
          <w:sz w:val="26"/>
          <w:szCs w:val="26"/>
          <w:lang w:val="vi-VN"/>
        </w:rPr>
        <w:t>ng ương Đảng khoá XI</w:t>
      </w:r>
      <w:r>
        <w:rPr>
          <w:rFonts w:ascii="Times New Roman" w:hAnsi="Times New Roman" w:cs="Times New Roman"/>
          <w:color w:val="0D0D0D" w:themeColor="text1" w:themeTint="F2"/>
          <w:sz w:val="26"/>
          <w:szCs w:val="26"/>
          <w:lang w:val="vi-VN"/>
        </w:rPr>
        <w:t>.</w:t>
      </w:r>
    </w:p>
    <w:p w14:paraId="5F041EC8" w14:textId="602404AA" w:rsidR="00FC7087" w:rsidRDefault="00FC7087" w:rsidP="000C4F0F">
      <w:pPr>
        <w:jc w:val="both"/>
        <w:rPr>
          <w:rFonts w:ascii="Times New Roman" w:hAnsi="Times New Roman" w:cs="Times New Roman"/>
          <w:color w:val="0D0D0D" w:themeColor="text1" w:themeTint="F2"/>
          <w:sz w:val="26"/>
          <w:szCs w:val="26"/>
          <w:lang w:val="vi-VN"/>
        </w:rPr>
      </w:pPr>
      <w:r>
        <w:rPr>
          <w:rFonts w:ascii="Times New Roman" w:hAnsi="Times New Roman" w:cs="Times New Roman"/>
          <w:color w:val="0D0D0D" w:themeColor="text1" w:themeTint="F2"/>
          <w:sz w:val="26"/>
          <w:szCs w:val="26"/>
          <w:lang w:val="vi-VN"/>
        </w:rPr>
        <w:t>(</w:t>
      </w:r>
      <w:r w:rsidR="00C906ED">
        <w:rPr>
          <w:rFonts w:ascii="Times New Roman" w:hAnsi="Times New Roman" w:cs="Times New Roman"/>
          <w:color w:val="0D0D0D" w:themeColor="text1" w:themeTint="F2"/>
          <w:sz w:val="26"/>
          <w:szCs w:val="26"/>
          <w:lang w:val="vi-VN"/>
        </w:rPr>
        <w:t>4</w:t>
      </w:r>
      <w:r>
        <w:rPr>
          <w:rFonts w:ascii="Times New Roman" w:hAnsi="Times New Roman" w:cs="Times New Roman"/>
          <w:color w:val="0D0D0D" w:themeColor="text1" w:themeTint="F2"/>
          <w:sz w:val="26"/>
          <w:szCs w:val="26"/>
          <w:lang w:val="vi-VN"/>
        </w:rPr>
        <w:t xml:space="preserve">). </w:t>
      </w:r>
      <w:r w:rsidRPr="00F45F61">
        <w:rPr>
          <w:rFonts w:ascii="Times New Roman" w:hAnsi="Times New Roman" w:cs="Times New Roman"/>
          <w:color w:val="0D0D0D" w:themeColor="text1" w:themeTint="F2"/>
          <w:sz w:val="26"/>
          <w:szCs w:val="26"/>
          <w:lang w:val="vi-VN"/>
        </w:rPr>
        <w:t xml:space="preserve">Nghị quyết Đại hội lần thứ XIII của Ban Chấp </w:t>
      </w:r>
      <w:r>
        <w:rPr>
          <w:rFonts w:ascii="Times New Roman" w:hAnsi="Times New Roman" w:cs="Times New Roman"/>
          <w:color w:val="0D0D0D" w:themeColor="text1" w:themeTint="F2"/>
          <w:sz w:val="26"/>
          <w:szCs w:val="26"/>
          <w:lang w:val="vi-VN"/>
        </w:rPr>
        <w:t xml:space="preserve">hành </w:t>
      </w:r>
      <w:r w:rsidRPr="00F45F61">
        <w:rPr>
          <w:rFonts w:ascii="Times New Roman" w:hAnsi="Times New Roman" w:cs="Times New Roman"/>
          <w:color w:val="0D0D0D" w:themeColor="text1" w:themeTint="F2"/>
          <w:sz w:val="26"/>
          <w:szCs w:val="26"/>
          <w:lang w:val="vi-VN"/>
        </w:rPr>
        <w:t>Tr</w:t>
      </w:r>
      <w:r>
        <w:rPr>
          <w:rFonts w:ascii="Times New Roman" w:hAnsi="Times New Roman" w:cs="Times New Roman"/>
          <w:color w:val="0D0D0D" w:themeColor="text1" w:themeTint="F2"/>
          <w:sz w:val="26"/>
          <w:szCs w:val="26"/>
          <w:lang w:val="vi-VN"/>
        </w:rPr>
        <w:t>u</w:t>
      </w:r>
      <w:r w:rsidRPr="00F45F61">
        <w:rPr>
          <w:rFonts w:ascii="Times New Roman" w:hAnsi="Times New Roman" w:cs="Times New Roman"/>
          <w:color w:val="0D0D0D" w:themeColor="text1" w:themeTint="F2"/>
          <w:sz w:val="26"/>
          <w:szCs w:val="26"/>
          <w:lang w:val="vi-VN"/>
        </w:rPr>
        <w:t>ng ương Đảng</w:t>
      </w:r>
      <w:r>
        <w:rPr>
          <w:rFonts w:ascii="Times New Roman" w:hAnsi="Times New Roman" w:cs="Times New Roman"/>
          <w:color w:val="0D0D0D" w:themeColor="text1" w:themeTint="F2"/>
          <w:sz w:val="26"/>
          <w:szCs w:val="26"/>
          <w:lang w:val="vi-VN"/>
        </w:rPr>
        <w:t>.</w:t>
      </w:r>
    </w:p>
    <w:p w14:paraId="2282ECF3" w14:textId="5D8CA9DD" w:rsidR="009C50F5" w:rsidRDefault="009C50F5" w:rsidP="000C4F0F">
      <w:pPr>
        <w:jc w:val="both"/>
        <w:rPr>
          <w:rFonts w:ascii="Times New Roman" w:hAnsi="Times New Roman" w:cs="Times New Roman"/>
          <w:color w:val="0D0D0D" w:themeColor="text1" w:themeTint="F2"/>
          <w:sz w:val="26"/>
          <w:szCs w:val="26"/>
          <w:lang w:val="vi-VN"/>
        </w:rPr>
      </w:pPr>
      <w:r>
        <w:rPr>
          <w:rFonts w:ascii="Times New Roman" w:hAnsi="Times New Roman" w:cs="Times New Roman"/>
          <w:color w:val="0D0D0D" w:themeColor="text1" w:themeTint="F2"/>
          <w:sz w:val="26"/>
          <w:szCs w:val="26"/>
          <w:lang w:val="vi-VN"/>
        </w:rPr>
        <w:t>(</w:t>
      </w:r>
      <w:r w:rsidR="00C906ED">
        <w:rPr>
          <w:rFonts w:ascii="Times New Roman" w:hAnsi="Times New Roman" w:cs="Times New Roman"/>
          <w:color w:val="0D0D0D" w:themeColor="text1" w:themeTint="F2"/>
          <w:sz w:val="26"/>
          <w:szCs w:val="26"/>
          <w:lang w:val="vi-VN"/>
        </w:rPr>
        <w:t>5</w:t>
      </w:r>
      <w:r>
        <w:rPr>
          <w:rFonts w:ascii="Times New Roman" w:hAnsi="Times New Roman" w:cs="Times New Roman"/>
          <w:color w:val="0D0D0D" w:themeColor="text1" w:themeTint="F2"/>
          <w:sz w:val="26"/>
          <w:szCs w:val="26"/>
          <w:lang w:val="vi-VN"/>
        </w:rPr>
        <w:t xml:space="preserve">). </w:t>
      </w:r>
      <w:r w:rsidRPr="00F45F61">
        <w:rPr>
          <w:rFonts w:ascii="Times New Roman" w:hAnsi="Times New Roman" w:cs="Times New Roman"/>
          <w:color w:val="0D0D0D" w:themeColor="text1" w:themeTint="F2"/>
          <w:sz w:val="26"/>
          <w:szCs w:val="26"/>
          <w:lang w:val="vi-VN"/>
        </w:rPr>
        <w:t xml:space="preserve">Hội Khoa học Tâm lý giáo dục Việt Nam,  Kỉ yếu hội thảo: </w:t>
      </w:r>
      <w:r w:rsidRPr="009C50F5">
        <w:rPr>
          <w:rFonts w:ascii="Times New Roman" w:hAnsi="Times New Roman" w:cs="Times New Roman"/>
          <w:i/>
          <w:iCs/>
          <w:color w:val="0D0D0D" w:themeColor="text1" w:themeTint="F2"/>
          <w:sz w:val="26"/>
          <w:szCs w:val="26"/>
          <w:lang w:val="vi-VN"/>
        </w:rPr>
        <w:t>Văn hoá học đường – lý luận và thực tiễn</w:t>
      </w:r>
      <w:r w:rsidRPr="00F45F61">
        <w:rPr>
          <w:rFonts w:ascii="Times New Roman" w:hAnsi="Times New Roman" w:cs="Times New Roman"/>
          <w:color w:val="0D0D0D" w:themeColor="text1" w:themeTint="F2"/>
          <w:sz w:val="26"/>
          <w:szCs w:val="26"/>
          <w:lang w:val="vi-VN"/>
        </w:rPr>
        <w:t xml:space="preserve">, tháng 3/ 2009, </w:t>
      </w:r>
      <w:r>
        <w:rPr>
          <w:rFonts w:ascii="Times New Roman" w:hAnsi="Times New Roman" w:cs="Times New Roman"/>
          <w:color w:val="0D0D0D" w:themeColor="text1" w:themeTint="F2"/>
          <w:sz w:val="26"/>
          <w:szCs w:val="26"/>
          <w:lang w:val="vi-VN"/>
        </w:rPr>
        <w:t>(</w:t>
      </w:r>
      <w:r w:rsidRPr="00F45F61">
        <w:rPr>
          <w:rFonts w:ascii="Times New Roman" w:hAnsi="Times New Roman" w:cs="Times New Roman"/>
          <w:color w:val="0D0D0D" w:themeColor="text1" w:themeTint="F2"/>
          <w:sz w:val="26"/>
          <w:szCs w:val="26"/>
          <w:lang w:val="vi-VN"/>
        </w:rPr>
        <w:t>bài</w:t>
      </w:r>
      <w:r w:rsidR="00500118">
        <w:rPr>
          <w:rFonts w:ascii="Times New Roman" w:hAnsi="Times New Roman" w:cs="Times New Roman"/>
          <w:color w:val="0D0D0D" w:themeColor="text1" w:themeTint="F2"/>
          <w:sz w:val="26"/>
          <w:szCs w:val="26"/>
          <w:lang w:val="vi-VN"/>
        </w:rPr>
        <w:t>: “</w:t>
      </w:r>
      <w:r w:rsidRPr="00F45F61">
        <w:rPr>
          <w:rFonts w:ascii="Times New Roman" w:hAnsi="Times New Roman" w:cs="Times New Roman"/>
          <w:color w:val="0D0D0D" w:themeColor="text1" w:themeTint="F2"/>
          <w:sz w:val="26"/>
          <w:szCs w:val="26"/>
          <w:lang w:val="vi-VN"/>
        </w:rPr>
        <w:t xml:space="preserve">Giáo dục giá trị xây dựng văn hoá học đường” </w:t>
      </w:r>
      <w:r w:rsidR="00500118">
        <w:rPr>
          <w:rFonts w:ascii="Times New Roman" w:hAnsi="Times New Roman" w:cs="Times New Roman"/>
          <w:color w:val="0D0D0D" w:themeColor="text1" w:themeTint="F2"/>
          <w:sz w:val="26"/>
          <w:szCs w:val="26"/>
          <w:lang w:val="vi-VN"/>
        </w:rPr>
        <w:t>(</w:t>
      </w:r>
      <w:r w:rsidRPr="00F45F61">
        <w:rPr>
          <w:rFonts w:ascii="Times New Roman" w:hAnsi="Times New Roman" w:cs="Times New Roman"/>
          <w:color w:val="0D0D0D" w:themeColor="text1" w:themeTint="F2"/>
          <w:sz w:val="26"/>
          <w:szCs w:val="26"/>
          <w:lang w:val="vi-VN"/>
        </w:rPr>
        <w:t>Phạm Minh Hạc</w:t>
      </w:r>
      <w:r w:rsidR="00500118">
        <w:rPr>
          <w:rFonts w:ascii="Times New Roman" w:hAnsi="Times New Roman" w:cs="Times New Roman"/>
          <w:color w:val="0D0D0D" w:themeColor="text1" w:themeTint="F2"/>
          <w:sz w:val="26"/>
          <w:szCs w:val="26"/>
          <w:lang w:val="vi-VN"/>
        </w:rPr>
        <w:t>)</w:t>
      </w:r>
      <w:r>
        <w:rPr>
          <w:rFonts w:ascii="Times New Roman" w:hAnsi="Times New Roman" w:cs="Times New Roman"/>
          <w:color w:val="0D0D0D" w:themeColor="text1" w:themeTint="F2"/>
          <w:sz w:val="26"/>
          <w:szCs w:val="26"/>
          <w:lang w:val="vi-VN"/>
        </w:rPr>
        <w:t>, tr. 9 - 10</w:t>
      </w:r>
      <w:r w:rsidRPr="00F45F61">
        <w:rPr>
          <w:rFonts w:ascii="Times New Roman" w:hAnsi="Times New Roman" w:cs="Times New Roman"/>
          <w:color w:val="0D0D0D" w:themeColor="text1" w:themeTint="F2"/>
          <w:sz w:val="26"/>
          <w:szCs w:val="26"/>
          <w:lang w:val="vi-VN"/>
        </w:rPr>
        <w:t>)</w:t>
      </w:r>
      <w:r w:rsidR="00951676">
        <w:rPr>
          <w:rFonts w:ascii="Times New Roman" w:hAnsi="Times New Roman" w:cs="Times New Roman"/>
          <w:color w:val="0D0D0D" w:themeColor="text1" w:themeTint="F2"/>
          <w:sz w:val="26"/>
          <w:szCs w:val="26"/>
          <w:lang w:val="vi-VN"/>
        </w:rPr>
        <w:t>.</w:t>
      </w:r>
    </w:p>
    <w:p w14:paraId="0A1CD5B2" w14:textId="31B05BF4" w:rsidR="00951676" w:rsidRPr="00C96135" w:rsidRDefault="00951676" w:rsidP="000C4F0F">
      <w:pPr>
        <w:jc w:val="both"/>
        <w:rPr>
          <w:rFonts w:ascii="Times New Roman" w:hAnsi="Times New Roman" w:cs="Times New Roman"/>
          <w:b/>
          <w:bCs/>
          <w:color w:val="0D0D0D" w:themeColor="text1" w:themeTint="F2"/>
          <w:sz w:val="26"/>
          <w:szCs w:val="26"/>
          <w:lang w:val="vi-VN"/>
        </w:rPr>
      </w:pPr>
      <w:r>
        <w:rPr>
          <w:rFonts w:ascii="Times New Roman" w:hAnsi="Times New Roman" w:cs="Times New Roman"/>
          <w:color w:val="0D0D0D" w:themeColor="text1" w:themeTint="F2"/>
          <w:sz w:val="26"/>
          <w:szCs w:val="26"/>
          <w:lang w:val="vi-VN"/>
        </w:rPr>
        <w:lastRenderedPageBreak/>
        <w:t>(</w:t>
      </w:r>
      <w:r w:rsidR="00C906ED">
        <w:rPr>
          <w:rFonts w:ascii="Times New Roman" w:hAnsi="Times New Roman" w:cs="Times New Roman"/>
          <w:color w:val="0D0D0D" w:themeColor="text1" w:themeTint="F2"/>
          <w:sz w:val="26"/>
          <w:szCs w:val="26"/>
          <w:lang w:val="vi-VN"/>
        </w:rPr>
        <w:t>6</w:t>
      </w:r>
      <w:r>
        <w:rPr>
          <w:rFonts w:ascii="Times New Roman" w:hAnsi="Times New Roman" w:cs="Times New Roman"/>
          <w:color w:val="0D0D0D" w:themeColor="text1" w:themeTint="F2"/>
          <w:sz w:val="26"/>
          <w:szCs w:val="26"/>
          <w:lang w:val="vi-VN"/>
        </w:rPr>
        <w:t xml:space="preserve">). </w:t>
      </w:r>
      <w:r w:rsidRPr="00F45F61">
        <w:rPr>
          <w:rFonts w:ascii="Times New Roman" w:hAnsi="Times New Roman" w:cs="Times New Roman"/>
          <w:color w:val="0D0D0D" w:themeColor="text1" w:themeTint="F2"/>
          <w:sz w:val="26"/>
          <w:szCs w:val="26"/>
          <w:lang w:val="vi-VN"/>
        </w:rPr>
        <w:t>VEC 2021 – Tài liệu Hội thảo giáo dục Việt Nam</w:t>
      </w:r>
      <w:r>
        <w:rPr>
          <w:rFonts w:ascii="Times New Roman" w:hAnsi="Times New Roman" w:cs="Times New Roman"/>
          <w:color w:val="0D0D0D" w:themeColor="text1" w:themeTint="F2"/>
          <w:sz w:val="26"/>
          <w:szCs w:val="26"/>
          <w:lang w:val="vi-VN"/>
        </w:rPr>
        <w:t>, tháng 11/</w:t>
      </w:r>
      <w:r w:rsidRPr="00F45F61">
        <w:rPr>
          <w:rFonts w:ascii="Times New Roman" w:hAnsi="Times New Roman" w:cs="Times New Roman"/>
          <w:color w:val="0D0D0D" w:themeColor="text1" w:themeTint="F2"/>
          <w:sz w:val="26"/>
          <w:szCs w:val="26"/>
          <w:lang w:val="vi-VN"/>
        </w:rPr>
        <w:t xml:space="preserve"> 2021 - </w:t>
      </w:r>
      <w:r w:rsidRPr="00951676">
        <w:rPr>
          <w:rFonts w:ascii="Times New Roman" w:hAnsi="Times New Roman" w:cs="Times New Roman"/>
          <w:i/>
          <w:iCs/>
          <w:color w:val="0D0D0D" w:themeColor="text1" w:themeTint="F2"/>
          <w:sz w:val="26"/>
          <w:szCs w:val="26"/>
          <w:lang w:val="vi-VN"/>
        </w:rPr>
        <w:t>Văn hoá học đường trong bối cảnh đổi mới giáo dục đào tạo</w:t>
      </w:r>
      <w:r w:rsidRPr="00F45F61">
        <w:rPr>
          <w:rFonts w:ascii="Times New Roman" w:hAnsi="Times New Roman" w:cs="Times New Roman"/>
          <w:color w:val="0D0D0D" w:themeColor="text1" w:themeTint="F2"/>
          <w:sz w:val="26"/>
          <w:szCs w:val="26"/>
          <w:lang w:val="vi-VN"/>
        </w:rPr>
        <w:t xml:space="preserve"> </w:t>
      </w:r>
      <w:hyperlink r:id="rId7" w:history="1">
        <w:r w:rsidRPr="009679E8">
          <w:rPr>
            <w:rStyle w:val="Hyperlink"/>
            <w:rFonts w:ascii="Times New Roman" w:hAnsi="Times New Roman" w:cs="Times New Roman"/>
            <w:sz w:val="26"/>
            <w:szCs w:val="26"/>
            <w:lang w:val="vi-VN"/>
          </w:rPr>
          <w:t>https://hoithaovhgd.vn/</w:t>
        </w:r>
      </w:hyperlink>
      <w:r w:rsidRPr="00F45F61">
        <w:rPr>
          <w:rFonts w:ascii="Times New Roman" w:hAnsi="Times New Roman" w:cs="Times New Roman"/>
          <w:color w:val="0D0D0D" w:themeColor="text1" w:themeTint="F2"/>
          <w:sz w:val="26"/>
          <w:szCs w:val="26"/>
          <w:lang w:val="vi-VN"/>
        </w:rPr>
        <w:t>)</w:t>
      </w:r>
    </w:p>
    <w:p w14:paraId="376980F6" w14:textId="69FFDD30" w:rsidR="00146E68" w:rsidRPr="00C96135" w:rsidRDefault="001747A9" w:rsidP="001747A9">
      <w:pPr>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w:t>
      </w:r>
      <w:r w:rsidR="00C906ED">
        <w:rPr>
          <w:rFonts w:ascii="Times New Roman" w:hAnsi="Times New Roman" w:cs="Times New Roman"/>
          <w:color w:val="0D0D0D" w:themeColor="text1" w:themeTint="F2"/>
          <w:sz w:val="26"/>
          <w:szCs w:val="26"/>
          <w:lang w:val="vi-VN"/>
        </w:rPr>
        <w:t>7</w:t>
      </w:r>
      <w:r w:rsidRPr="00C96135">
        <w:rPr>
          <w:rFonts w:ascii="Times New Roman" w:hAnsi="Times New Roman" w:cs="Times New Roman"/>
          <w:color w:val="0D0D0D" w:themeColor="text1" w:themeTint="F2"/>
          <w:sz w:val="26"/>
          <w:szCs w:val="26"/>
          <w:lang w:val="vi-VN"/>
        </w:rPr>
        <w:t>)</w:t>
      </w:r>
      <w:r w:rsidR="00146E68" w:rsidRPr="00C96135">
        <w:rPr>
          <w:rFonts w:ascii="Times New Roman" w:hAnsi="Times New Roman" w:cs="Times New Roman"/>
          <w:color w:val="0D0D0D" w:themeColor="text1" w:themeTint="F2"/>
          <w:sz w:val="26"/>
          <w:szCs w:val="26"/>
          <w:lang w:val="vi-VN"/>
        </w:rPr>
        <w:t>.</w:t>
      </w:r>
      <w:r w:rsidR="00986EB0" w:rsidRPr="00C96135">
        <w:rPr>
          <w:rFonts w:ascii="Times New Roman" w:hAnsi="Times New Roman" w:cs="Times New Roman"/>
          <w:color w:val="0D0D0D" w:themeColor="text1" w:themeTint="F2"/>
          <w:sz w:val="26"/>
          <w:szCs w:val="26"/>
          <w:lang w:val="vi-VN"/>
        </w:rPr>
        <w:t xml:space="preserve"> </w:t>
      </w:r>
      <w:r w:rsidR="00146E68" w:rsidRPr="00C96135">
        <w:rPr>
          <w:rFonts w:ascii="Times New Roman" w:hAnsi="Times New Roman" w:cs="Times New Roman"/>
          <w:color w:val="0D0D0D" w:themeColor="text1" w:themeTint="F2"/>
          <w:sz w:val="26"/>
          <w:szCs w:val="26"/>
          <w:lang w:val="vi-VN"/>
        </w:rPr>
        <w:t>hppt://.hcmuc.edu.vn</w:t>
      </w:r>
      <w:r w:rsidR="00F04ADE">
        <w:rPr>
          <w:rFonts w:ascii="Times New Roman" w:hAnsi="Times New Roman" w:cs="Times New Roman"/>
          <w:color w:val="0D0D0D" w:themeColor="text1" w:themeTint="F2"/>
          <w:sz w:val="26"/>
          <w:szCs w:val="26"/>
          <w:lang w:val="vi-VN"/>
        </w:rPr>
        <w:t>,</w:t>
      </w:r>
      <w:r w:rsidR="00146E68" w:rsidRPr="00C96135">
        <w:rPr>
          <w:rFonts w:ascii="Times New Roman" w:hAnsi="Times New Roman" w:cs="Times New Roman"/>
          <w:color w:val="0D0D0D" w:themeColor="text1" w:themeTint="F2"/>
          <w:sz w:val="26"/>
          <w:szCs w:val="26"/>
          <w:lang w:val="vi-VN"/>
        </w:rPr>
        <w:t xml:space="preserve"> </w:t>
      </w:r>
      <w:r w:rsidR="00F04ADE" w:rsidRPr="00C96135">
        <w:rPr>
          <w:rFonts w:ascii="Times New Roman" w:hAnsi="Times New Roman" w:cs="Times New Roman"/>
          <w:color w:val="0D0D0D" w:themeColor="text1" w:themeTint="F2"/>
          <w:sz w:val="26"/>
          <w:szCs w:val="26"/>
          <w:lang w:val="vi-VN"/>
        </w:rPr>
        <w:t>đăng tải 13/4/2018</w:t>
      </w:r>
      <w:r w:rsidR="00F04ADE">
        <w:rPr>
          <w:rFonts w:ascii="Times New Roman" w:hAnsi="Times New Roman" w:cs="Times New Roman"/>
          <w:color w:val="0D0D0D" w:themeColor="text1" w:themeTint="F2"/>
          <w:sz w:val="26"/>
          <w:szCs w:val="26"/>
          <w:lang w:val="vi-VN"/>
        </w:rPr>
        <w:t>, t</w:t>
      </w:r>
      <w:r w:rsidR="00146E68" w:rsidRPr="00C96135">
        <w:rPr>
          <w:rFonts w:ascii="Times New Roman" w:hAnsi="Times New Roman" w:cs="Times New Roman"/>
          <w:color w:val="0D0D0D" w:themeColor="text1" w:themeTint="F2"/>
          <w:sz w:val="26"/>
          <w:szCs w:val="26"/>
          <w:lang w:val="vi-VN"/>
        </w:rPr>
        <w:t>ruy cập ngày 26/</w:t>
      </w:r>
      <w:r w:rsidR="00F04ADE">
        <w:rPr>
          <w:rFonts w:ascii="Times New Roman" w:hAnsi="Times New Roman" w:cs="Times New Roman"/>
          <w:color w:val="0D0D0D" w:themeColor="text1" w:themeTint="F2"/>
          <w:sz w:val="26"/>
          <w:szCs w:val="26"/>
          <w:lang w:val="vi-VN"/>
        </w:rPr>
        <w:t>9</w:t>
      </w:r>
      <w:r w:rsidR="00146E68" w:rsidRPr="00C96135">
        <w:rPr>
          <w:rFonts w:ascii="Times New Roman" w:hAnsi="Times New Roman" w:cs="Times New Roman"/>
          <w:color w:val="0D0D0D" w:themeColor="text1" w:themeTint="F2"/>
          <w:sz w:val="26"/>
          <w:szCs w:val="26"/>
          <w:lang w:val="vi-VN"/>
        </w:rPr>
        <w:t>/20</w:t>
      </w:r>
      <w:r w:rsidR="00F04ADE">
        <w:rPr>
          <w:rFonts w:ascii="Times New Roman" w:hAnsi="Times New Roman" w:cs="Times New Roman"/>
          <w:color w:val="0D0D0D" w:themeColor="text1" w:themeTint="F2"/>
          <w:sz w:val="26"/>
          <w:szCs w:val="26"/>
          <w:lang w:val="vi-VN"/>
        </w:rPr>
        <w:t>21.</w:t>
      </w:r>
    </w:p>
    <w:p w14:paraId="64154D7C" w14:textId="3F0840C4" w:rsidR="00146E68" w:rsidRDefault="001747A9" w:rsidP="001747A9">
      <w:pPr>
        <w:jc w:val="both"/>
        <w:rPr>
          <w:rFonts w:ascii="Times New Roman" w:hAnsi="Times New Roman" w:cs="Times New Roman"/>
          <w:color w:val="0D0D0D" w:themeColor="text1" w:themeTint="F2"/>
          <w:sz w:val="26"/>
          <w:szCs w:val="26"/>
          <w:lang w:val="vi-VN"/>
        </w:rPr>
      </w:pPr>
      <w:r w:rsidRPr="00C96135">
        <w:rPr>
          <w:rFonts w:ascii="Times New Roman" w:hAnsi="Times New Roman" w:cs="Times New Roman"/>
          <w:color w:val="0D0D0D" w:themeColor="text1" w:themeTint="F2"/>
          <w:sz w:val="26"/>
          <w:szCs w:val="26"/>
          <w:lang w:val="vi-VN"/>
        </w:rPr>
        <w:t>(</w:t>
      </w:r>
      <w:r w:rsidR="00C906ED">
        <w:rPr>
          <w:rFonts w:ascii="Times New Roman" w:hAnsi="Times New Roman" w:cs="Times New Roman"/>
          <w:color w:val="0D0D0D" w:themeColor="text1" w:themeTint="F2"/>
          <w:sz w:val="26"/>
          <w:szCs w:val="26"/>
          <w:lang w:val="vi-VN"/>
        </w:rPr>
        <w:t>8</w:t>
      </w:r>
      <w:r w:rsidRPr="00C96135">
        <w:rPr>
          <w:rFonts w:ascii="Times New Roman" w:hAnsi="Times New Roman" w:cs="Times New Roman"/>
          <w:color w:val="0D0D0D" w:themeColor="text1" w:themeTint="F2"/>
          <w:sz w:val="26"/>
          <w:szCs w:val="26"/>
          <w:lang w:val="vi-VN"/>
        </w:rPr>
        <w:t>), (</w:t>
      </w:r>
      <w:r w:rsidR="00C906ED">
        <w:rPr>
          <w:rFonts w:ascii="Times New Roman" w:hAnsi="Times New Roman" w:cs="Times New Roman"/>
          <w:color w:val="0D0D0D" w:themeColor="text1" w:themeTint="F2"/>
          <w:sz w:val="26"/>
          <w:szCs w:val="26"/>
          <w:lang w:val="vi-VN"/>
        </w:rPr>
        <w:t>9</w:t>
      </w:r>
      <w:r w:rsidRPr="00C96135">
        <w:rPr>
          <w:rFonts w:ascii="Times New Roman" w:hAnsi="Times New Roman" w:cs="Times New Roman"/>
          <w:color w:val="0D0D0D" w:themeColor="text1" w:themeTint="F2"/>
          <w:sz w:val="26"/>
          <w:szCs w:val="26"/>
          <w:lang w:val="vi-VN"/>
        </w:rPr>
        <w:t>)</w:t>
      </w:r>
      <w:r w:rsidR="00146E68" w:rsidRPr="00C96135">
        <w:rPr>
          <w:rFonts w:ascii="Times New Roman" w:hAnsi="Times New Roman" w:cs="Times New Roman"/>
          <w:color w:val="0D0D0D" w:themeColor="text1" w:themeTint="F2"/>
          <w:sz w:val="26"/>
          <w:szCs w:val="26"/>
          <w:lang w:val="vi-VN"/>
        </w:rPr>
        <w:t xml:space="preserve">. </w:t>
      </w:r>
      <w:r w:rsidR="004279A5" w:rsidRPr="00C96135">
        <w:rPr>
          <w:rFonts w:ascii="Times New Roman" w:hAnsi="Times New Roman" w:cs="Times New Roman"/>
          <w:color w:val="0D0D0D" w:themeColor="text1" w:themeTint="F2"/>
          <w:sz w:val="26"/>
          <w:szCs w:val="26"/>
          <w:lang w:val="vi-VN"/>
        </w:rPr>
        <w:t xml:space="preserve">Vi Hồng Nhân, </w:t>
      </w:r>
      <w:r w:rsidR="004279A5" w:rsidRPr="00C96135">
        <w:rPr>
          <w:rFonts w:ascii="Times New Roman" w:hAnsi="Times New Roman" w:cs="Times New Roman"/>
          <w:i/>
          <w:iCs/>
          <w:color w:val="0D0D0D" w:themeColor="text1" w:themeTint="F2"/>
          <w:sz w:val="26"/>
          <w:szCs w:val="26"/>
          <w:lang w:val="vi-VN"/>
        </w:rPr>
        <w:t>Văn hoá các dân tộc thiểu số - từ một góc nhìn</w:t>
      </w:r>
      <w:r w:rsidR="004279A5" w:rsidRPr="00C96135">
        <w:rPr>
          <w:rFonts w:ascii="Times New Roman" w:hAnsi="Times New Roman" w:cs="Times New Roman"/>
          <w:color w:val="0D0D0D" w:themeColor="text1" w:themeTint="F2"/>
          <w:sz w:val="26"/>
          <w:szCs w:val="26"/>
          <w:lang w:val="vi-VN"/>
        </w:rPr>
        <w:t>, Nxb Văn hóa dân tộc, 2004.</w:t>
      </w:r>
    </w:p>
    <w:p w14:paraId="10222CAB" w14:textId="2F2B275E" w:rsidR="00E85D76" w:rsidRDefault="00E85D76" w:rsidP="001747A9">
      <w:pPr>
        <w:jc w:val="both"/>
        <w:rPr>
          <w:rFonts w:ascii="Times New Roman" w:hAnsi="Times New Roman" w:cs="Times New Roman"/>
          <w:color w:val="0D0D0D" w:themeColor="text1" w:themeTint="F2"/>
          <w:sz w:val="26"/>
          <w:szCs w:val="26"/>
          <w:lang w:val="vi-VN"/>
        </w:rPr>
      </w:pPr>
    </w:p>
    <w:p w14:paraId="25921E96" w14:textId="77777777" w:rsidR="00E85D76" w:rsidRDefault="00E85D76" w:rsidP="001747A9">
      <w:pPr>
        <w:jc w:val="both"/>
        <w:rPr>
          <w:rFonts w:ascii="Times New Roman" w:hAnsi="Times New Roman" w:cs="Times New Roman"/>
          <w:color w:val="0D0D0D" w:themeColor="text1" w:themeTint="F2"/>
          <w:sz w:val="26"/>
          <w:szCs w:val="26"/>
          <w:lang w:val="vi-VN"/>
        </w:rPr>
      </w:pPr>
    </w:p>
    <w:p w14:paraId="634D7FC2" w14:textId="77777777" w:rsidR="00E85D76" w:rsidRPr="00C96135" w:rsidRDefault="00E85D76" w:rsidP="001747A9">
      <w:pPr>
        <w:jc w:val="both"/>
        <w:rPr>
          <w:rFonts w:ascii="Times New Roman" w:hAnsi="Times New Roman" w:cs="Times New Roman"/>
          <w:color w:val="0D0D0D" w:themeColor="text1" w:themeTint="F2"/>
          <w:sz w:val="26"/>
          <w:szCs w:val="26"/>
          <w:lang w:val="vi-VN"/>
        </w:rPr>
      </w:pPr>
    </w:p>
    <w:p w14:paraId="4F853EAD" w14:textId="428C34E4" w:rsidR="00E85D76" w:rsidRPr="00E85D76" w:rsidRDefault="00757A95" w:rsidP="00E85D76">
      <w:pPr>
        <w:spacing w:line="312" w:lineRule="auto"/>
        <w:jc w:val="center"/>
        <w:rPr>
          <w:rFonts w:ascii="Times New Roman" w:hAnsi="Times New Roman" w:cs="Times New Roman"/>
          <w:b/>
          <w:bCs/>
          <w:color w:val="0D0D0D" w:themeColor="text1" w:themeTint="F2"/>
          <w:lang w:val="en-US"/>
        </w:rPr>
      </w:pPr>
      <w:r w:rsidRPr="00757A95">
        <w:rPr>
          <w:rFonts w:ascii="Times New Roman" w:hAnsi="Times New Roman" w:cs="Times New Roman"/>
          <w:b/>
          <w:bCs/>
          <w:color w:val="0D0D0D" w:themeColor="text1" w:themeTint="F2"/>
          <w:lang w:val="en-US"/>
        </w:rPr>
        <w:t>SCHOOL CULTURE</w:t>
      </w:r>
      <w:r w:rsidRPr="00E85D76">
        <w:rPr>
          <w:rFonts w:ascii="Times New Roman" w:hAnsi="Times New Roman" w:cs="Times New Roman"/>
          <w:b/>
          <w:bCs/>
          <w:color w:val="0D0D0D" w:themeColor="text1" w:themeTint="F2"/>
          <w:lang w:val="en-US"/>
        </w:rPr>
        <w:t xml:space="preserve"> </w:t>
      </w:r>
      <w:r>
        <w:rPr>
          <w:rFonts w:ascii="Times New Roman" w:hAnsi="Times New Roman" w:cs="Times New Roman"/>
          <w:b/>
          <w:bCs/>
          <w:color w:val="0D0D0D" w:themeColor="text1" w:themeTint="F2"/>
          <w:lang w:val="en-US"/>
        </w:rPr>
        <w:t>AND</w:t>
      </w:r>
      <w:r>
        <w:rPr>
          <w:rFonts w:ascii="Times New Roman" w:hAnsi="Times New Roman" w:cs="Times New Roman"/>
          <w:b/>
          <w:bCs/>
          <w:color w:val="0D0D0D" w:themeColor="text1" w:themeTint="F2"/>
          <w:lang w:val="vi-VN"/>
        </w:rPr>
        <w:t xml:space="preserve"> </w:t>
      </w:r>
      <w:r w:rsidR="00E85D76" w:rsidRPr="00E85D76">
        <w:rPr>
          <w:rFonts w:ascii="Times New Roman" w:hAnsi="Times New Roman" w:cs="Times New Roman"/>
          <w:b/>
          <w:bCs/>
          <w:color w:val="0D0D0D" w:themeColor="text1" w:themeTint="F2"/>
          <w:lang w:val="en-US"/>
        </w:rPr>
        <w:t xml:space="preserve">RELATIONSHIPS BETWEEN UNIVERSITY, LECTURERS AND ETHNIC MINORITY STUDENTS </w:t>
      </w:r>
    </w:p>
    <w:p w14:paraId="45C25FB8" w14:textId="77777777" w:rsidR="00E85D76" w:rsidRPr="00E85D76" w:rsidRDefault="00E85D76" w:rsidP="00E85D76">
      <w:pPr>
        <w:spacing w:line="312" w:lineRule="auto"/>
        <w:jc w:val="both"/>
        <w:rPr>
          <w:rFonts w:ascii="Times New Roman" w:hAnsi="Times New Roman" w:cs="Times New Roman"/>
          <w:b/>
          <w:bCs/>
          <w:color w:val="0D0D0D" w:themeColor="text1" w:themeTint="F2"/>
          <w:lang w:val="vi-VN"/>
        </w:rPr>
      </w:pPr>
    </w:p>
    <w:p w14:paraId="024A6A96" w14:textId="045637C0" w:rsidR="00720918" w:rsidRPr="00720918" w:rsidRDefault="00E85D76" w:rsidP="00720918">
      <w:pPr>
        <w:pStyle w:val="HTMLPreformatted"/>
        <w:spacing w:line="540" w:lineRule="atLeast"/>
        <w:jc w:val="both"/>
        <w:rPr>
          <w:rFonts w:ascii="Times New Roman" w:hAnsi="Times New Roman" w:cs="Times New Roman"/>
          <w:color w:val="202124"/>
          <w:sz w:val="22"/>
          <w:szCs w:val="22"/>
        </w:rPr>
      </w:pPr>
      <w:r w:rsidRPr="00E85D76">
        <w:rPr>
          <w:rFonts w:ascii="Times New Roman" w:hAnsi="Times New Roman" w:cs="Times New Roman"/>
          <w:b/>
          <w:bCs/>
          <w:i/>
          <w:iCs/>
          <w:color w:val="0D0D0D" w:themeColor="text1" w:themeTint="F2"/>
          <w:lang w:val="en-US"/>
        </w:rPr>
        <w:t>Abstract</w:t>
      </w:r>
      <w:r w:rsidRPr="00E85D76">
        <w:rPr>
          <w:rFonts w:ascii="Times New Roman" w:hAnsi="Times New Roman" w:cs="Times New Roman"/>
          <w:b/>
          <w:bCs/>
          <w:color w:val="0D0D0D" w:themeColor="text1" w:themeTint="F2"/>
          <w:lang w:val="vi-VN"/>
        </w:rPr>
        <w:t>:</w:t>
      </w:r>
      <w:r w:rsidRPr="00E85D76">
        <w:rPr>
          <w:rFonts w:ascii="Times New Roman" w:hAnsi="Times New Roman" w:cs="Times New Roman"/>
          <w:color w:val="0D0D0D" w:themeColor="text1" w:themeTint="F2"/>
          <w:lang w:val="vi-VN"/>
        </w:rPr>
        <w:t xml:space="preserve"> </w:t>
      </w:r>
      <w:r w:rsidRPr="00E85D76">
        <w:rPr>
          <w:rFonts w:ascii="Times New Roman" w:hAnsi="Times New Roman" w:cs="Times New Roman"/>
          <w:color w:val="0D0D0D" w:themeColor="text1" w:themeTint="F2"/>
        </w:rPr>
        <w:t>School culture is the collection of close relationships in which the relationships between lecturers-students and university-students are the main structural components. At Tay Bac University, the establishment of school culture needs to ensure generality, while respecting multiculturalism. The establishment of good school culture is the decisive factor leading to success in education and training.</w:t>
      </w:r>
      <w:r w:rsidR="00720918">
        <w:rPr>
          <w:rFonts w:ascii="Times New Roman" w:hAnsi="Times New Roman" w:cs="Times New Roman"/>
          <w:color w:val="0D0D0D" w:themeColor="text1" w:themeTint="F2"/>
          <w:lang w:val="vi-VN"/>
        </w:rPr>
        <w:t xml:space="preserve"> </w:t>
      </w:r>
      <w:r w:rsidR="00720918" w:rsidRPr="00720918">
        <w:rPr>
          <w:rFonts w:ascii="Times New Roman" w:hAnsi="Times New Roman" w:cs="Times New Roman"/>
          <w:color w:val="0D0D0D" w:themeColor="text1" w:themeTint="F2"/>
          <w:sz w:val="22"/>
          <w:szCs w:val="22"/>
          <w:lang w:val="vi-VN"/>
        </w:rPr>
        <w:t>T</w:t>
      </w:r>
      <w:r w:rsidR="00720918" w:rsidRPr="00720918">
        <w:rPr>
          <w:rFonts w:ascii="Times New Roman" w:hAnsi="Times New Roman" w:cs="Times New Roman"/>
          <w:color w:val="202124"/>
          <w:sz w:val="22"/>
          <w:szCs w:val="22"/>
          <w:lang w:val="en"/>
        </w:rPr>
        <w:t>he research results are also a perspective for schools, students, and staff to come up with solutions and measures to promote the quality of education.</w:t>
      </w:r>
    </w:p>
    <w:p w14:paraId="4CDEECC3" w14:textId="7BE7BD4D" w:rsidR="00E85D76" w:rsidRPr="00720918" w:rsidRDefault="00E85D76" w:rsidP="00720918">
      <w:pPr>
        <w:spacing w:line="312" w:lineRule="auto"/>
        <w:jc w:val="both"/>
        <w:rPr>
          <w:rFonts w:ascii="Times New Roman" w:eastAsia="Times New Roman" w:hAnsi="Times New Roman" w:cs="Times New Roman"/>
          <w:lang w:val="vi-VN"/>
        </w:rPr>
      </w:pPr>
    </w:p>
    <w:p w14:paraId="1F2DC34B" w14:textId="77777777" w:rsidR="00E85D76" w:rsidRPr="00E85D76" w:rsidRDefault="00E85D76" w:rsidP="00E85D76">
      <w:pPr>
        <w:spacing w:line="312" w:lineRule="auto"/>
        <w:jc w:val="both"/>
        <w:rPr>
          <w:rFonts w:ascii="Times New Roman" w:hAnsi="Times New Roman" w:cs="Times New Roman"/>
          <w:color w:val="0D0D0D" w:themeColor="text1" w:themeTint="F2"/>
          <w:lang w:val="vi-VN"/>
        </w:rPr>
      </w:pPr>
      <w:r w:rsidRPr="00E85D76">
        <w:rPr>
          <w:rFonts w:ascii="Times New Roman" w:hAnsi="Times New Roman" w:cs="Times New Roman"/>
          <w:b/>
          <w:bCs/>
          <w:i/>
          <w:iCs/>
          <w:color w:val="0D0D0D" w:themeColor="text1" w:themeTint="F2"/>
          <w:lang w:val="en-US"/>
        </w:rPr>
        <w:t>Keywords</w:t>
      </w:r>
      <w:r w:rsidRPr="00E85D76">
        <w:rPr>
          <w:rFonts w:ascii="Times New Roman" w:hAnsi="Times New Roman" w:cs="Times New Roman"/>
          <w:color w:val="0D0D0D" w:themeColor="text1" w:themeTint="F2"/>
          <w:lang w:val="vi-VN"/>
        </w:rPr>
        <w:t xml:space="preserve">: </w:t>
      </w:r>
      <w:r w:rsidRPr="00E85D76">
        <w:rPr>
          <w:rFonts w:ascii="Times New Roman" w:hAnsi="Times New Roman" w:cs="Times New Roman"/>
          <w:i/>
          <w:iCs/>
          <w:color w:val="0D0D0D" w:themeColor="text1" w:themeTint="F2"/>
          <w:lang w:val="en-US"/>
        </w:rPr>
        <w:t>school culture, students, ethnic minorities</w:t>
      </w:r>
      <w:r w:rsidRPr="00E85D76">
        <w:rPr>
          <w:rFonts w:ascii="Times New Roman" w:hAnsi="Times New Roman" w:cs="Times New Roman"/>
          <w:i/>
          <w:iCs/>
          <w:color w:val="0D0D0D" w:themeColor="text1" w:themeTint="F2"/>
          <w:lang w:val="vi-VN"/>
        </w:rPr>
        <w:t>.</w:t>
      </w:r>
    </w:p>
    <w:p w14:paraId="54111F25" w14:textId="2FE4C2BB" w:rsidR="004279A5" w:rsidRPr="00C96135" w:rsidRDefault="004279A5" w:rsidP="001747A9">
      <w:pPr>
        <w:jc w:val="both"/>
        <w:rPr>
          <w:rFonts w:ascii="Times New Roman" w:hAnsi="Times New Roman" w:cs="Times New Roman"/>
          <w:color w:val="0D0D0D" w:themeColor="text1" w:themeTint="F2"/>
          <w:sz w:val="26"/>
          <w:szCs w:val="26"/>
          <w:lang w:val="vi-VN"/>
        </w:rPr>
      </w:pPr>
    </w:p>
    <w:sectPr w:rsidR="004279A5" w:rsidRPr="00C96135">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9155" w14:textId="77777777" w:rsidR="001E139A" w:rsidRDefault="001E139A" w:rsidP="00CC19AA">
      <w:r>
        <w:separator/>
      </w:r>
    </w:p>
  </w:endnote>
  <w:endnote w:type="continuationSeparator" w:id="0">
    <w:p w14:paraId="4FD2DFD7" w14:textId="77777777" w:rsidR="001E139A" w:rsidRDefault="001E139A" w:rsidP="00CC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0631634"/>
      <w:docPartObj>
        <w:docPartGallery w:val="Page Numbers (Bottom of Page)"/>
        <w:docPartUnique/>
      </w:docPartObj>
    </w:sdtPr>
    <w:sdtEndPr>
      <w:rPr>
        <w:rStyle w:val="PageNumber"/>
      </w:rPr>
    </w:sdtEndPr>
    <w:sdtContent>
      <w:p w14:paraId="554C3167" w14:textId="72910CD9" w:rsidR="00CC19AA" w:rsidRDefault="00CC19AA" w:rsidP="00C33F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7428BF" w14:textId="77777777" w:rsidR="00CC19AA" w:rsidRDefault="00CC1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8605896"/>
      <w:docPartObj>
        <w:docPartGallery w:val="Page Numbers (Bottom of Page)"/>
        <w:docPartUnique/>
      </w:docPartObj>
    </w:sdtPr>
    <w:sdtEndPr>
      <w:rPr>
        <w:rStyle w:val="PageNumber"/>
      </w:rPr>
    </w:sdtEndPr>
    <w:sdtContent>
      <w:p w14:paraId="71EC75B1" w14:textId="7EBE15C5" w:rsidR="00CC19AA" w:rsidRDefault="00CC19AA" w:rsidP="00C33F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00849E" w14:textId="77777777" w:rsidR="00CC19AA" w:rsidRDefault="00CC1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8B52" w14:textId="77777777" w:rsidR="001E139A" w:rsidRDefault="001E139A" w:rsidP="00CC19AA">
      <w:r>
        <w:separator/>
      </w:r>
    </w:p>
  </w:footnote>
  <w:footnote w:type="continuationSeparator" w:id="0">
    <w:p w14:paraId="636FDEBA" w14:textId="77777777" w:rsidR="001E139A" w:rsidRDefault="001E139A" w:rsidP="00CC1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02F2C"/>
    <w:multiLevelType w:val="hybridMultilevel"/>
    <w:tmpl w:val="9B00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6E"/>
    <w:rsid w:val="000066E2"/>
    <w:rsid w:val="0005298D"/>
    <w:rsid w:val="00084DA3"/>
    <w:rsid w:val="000C4F0F"/>
    <w:rsid w:val="000E777A"/>
    <w:rsid w:val="00120A86"/>
    <w:rsid w:val="00125E9D"/>
    <w:rsid w:val="001315B1"/>
    <w:rsid w:val="00145E80"/>
    <w:rsid w:val="00146E68"/>
    <w:rsid w:val="001572BA"/>
    <w:rsid w:val="001747A9"/>
    <w:rsid w:val="001968F9"/>
    <w:rsid w:val="001B1373"/>
    <w:rsid w:val="001B4D1A"/>
    <w:rsid w:val="001C7984"/>
    <w:rsid w:val="001E06E1"/>
    <w:rsid w:val="001E139A"/>
    <w:rsid w:val="001F35B1"/>
    <w:rsid w:val="00227C89"/>
    <w:rsid w:val="00237443"/>
    <w:rsid w:val="002672CC"/>
    <w:rsid w:val="002749BC"/>
    <w:rsid w:val="00276E7A"/>
    <w:rsid w:val="00284D59"/>
    <w:rsid w:val="002E7518"/>
    <w:rsid w:val="002F2BDB"/>
    <w:rsid w:val="002F5614"/>
    <w:rsid w:val="003010F0"/>
    <w:rsid w:val="00307DBB"/>
    <w:rsid w:val="00391DF0"/>
    <w:rsid w:val="00395D42"/>
    <w:rsid w:val="003D74AA"/>
    <w:rsid w:val="003D7BC4"/>
    <w:rsid w:val="00402B82"/>
    <w:rsid w:val="004159A9"/>
    <w:rsid w:val="004279A5"/>
    <w:rsid w:val="00433867"/>
    <w:rsid w:val="00437FAC"/>
    <w:rsid w:val="004568EA"/>
    <w:rsid w:val="004A77DC"/>
    <w:rsid w:val="004D05A5"/>
    <w:rsid w:val="004F6D69"/>
    <w:rsid w:val="00500118"/>
    <w:rsid w:val="00522BC1"/>
    <w:rsid w:val="005319D3"/>
    <w:rsid w:val="00532461"/>
    <w:rsid w:val="00541628"/>
    <w:rsid w:val="005657B7"/>
    <w:rsid w:val="00582F2A"/>
    <w:rsid w:val="005A2CBF"/>
    <w:rsid w:val="005B3960"/>
    <w:rsid w:val="005D1CB8"/>
    <w:rsid w:val="005F0699"/>
    <w:rsid w:val="00623EBD"/>
    <w:rsid w:val="00627059"/>
    <w:rsid w:val="0063219D"/>
    <w:rsid w:val="006408FD"/>
    <w:rsid w:val="00643E8C"/>
    <w:rsid w:val="00643F1B"/>
    <w:rsid w:val="006538F8"/>
    <w:rsid w:val="00664333"/>
    <w:rsid w:val="0067296E"/>
    <w:rsid w:val="00675223"/>
    <w:rsid w:val="006821D8"/>
    <w:rsid w:val="006832AA"/>
    <w:rsid w:val="006A2E3C"/>
    <w:rsid w:val="00700612"/>
    <w:rsid w:val="00706967"/>
    <w:rsid w:val="00720918"/>
    <w:rsid w:val="00752587"/>
    <w:rsid w:val="0075348F"/>
    <w:rsid w:val="00757A95"/>
    <w:rsid w:val="0076189C"/>
    <w:rsid w:val="00763A10"/>
    <w:rsid w:val="007C2566"/>
    <w:rsid w:val="007F08B7"/>
    <w:rsid w:val="00801406"/>
    <w:rsid w:val="00807D3F"/>
    <w:rsid w:val="00836127"/>
    <w:rsid w:val="0084120D"/>
    <w:rsid w:val="008840BA"/>
    <w:rsid w:val="00893FBE"/>
    <w:rsid w:val="00897758"/>
    <w:rsid w:val="008A1AEB"/>
    <w:rsid w:val="008A5732"/>
    <w:rsid w:val="008A5F2F"/>
    <w:rsid w:val="008B5788"/>
    <w:rsid w:val="008D6375"/>
    <w:rsid w:val="008F75B8"/>
    <w:rsid w:val="00924CA2"/>
    <w:rsid w:val="00934825"/>
    <w:rsid w:val="00947A9E"/>
    <w:rsid w:val="00951676"/>
    <w:rsid w:val="009624D4"/>
    <w:rsid w:val="009852F2"/>
    <w:rsid w:val="00986EB0"/>
    <w:rsid w:val="00991FFB"/>
    <w:rsid w:val="009C50F5"/>
    <w:rsid w:val="009E4F81"/>
    <w:rsid w:val="009F5FFD"/>
    <w:rsid w:val="00A03505"/>
    <w:rsid w:val="00A04530"/>
    <w:rsid w:val="00A262F6"/>
    <w:rsid w:val="00A517E1"/>
    <w:rsid w:val="00A61A13"/>
    <w:rsid w:val="00A706F5"/>
    <w:rsid w:val="00A730F7"/>
    <w:rsid w:val="00AA11DD"/>
    <w:rsid w:val="00AA18ED"/>
    <w:rsid w:val="00AD3026"/>
    <w:rsid w:val="00B42426"/>
    <w:rsid w:val="00BA4F26"/>
    <w:rsid w:val="00BB4DBD"/>
    <w:rsid w:val="00BD30DF"/>
    <w:rsid w:val="00C00738"/>
    <w:rsid w:val="00C125E9"/>
    <w:rsid w:val="00C148CF"/>
    <w:rsid w:val="00C27522"/>
    <w:rsid w:val="00C60316"/>
    <w:rsid w:val="00C652CB"/>
    <w:rsid w:val="00C803CD"/>
    <w:rsid w:val="00C906ED"/>
    <w:rsid w:val="00C96135"/>
    <w:rsid w:val="00C96424"/>
    <w:rsid w:val="00CA4062"/>
    <w:rsid w:val="00CC19AA"/>
    <w:rsid w:val="00CF4E30"/>
    <w:rsid w:val="00CF6BA1"/>
    <w:rsid w:val="00D30442"/>
    <w:rsid w:val="00D32165"/>
    <w:rsid w:val="00D636B9"/>
    <w:rsid w:val="00D76EDD"/>
    <w:rsid w:val="00D7762D"/>
    <w:rsid w:val="00D80650"/>
    <w:rsid w:val="00D85EBF"/>
    <w:rsid w:val="00D961D6"/>
    <w:rsid w:val="00DE171B"/>
    <w:rsid w:val="00DF70DD"/>
    <w:rsid w:val="00E06D45"/>
    <w:rsid w:val="00E11859"/>
    <w:rsid w:val="00E131D5"/>
    <w:rsid w:val="00E14D68"/>
    <w:rsid w:val="00E85D76"/>
    <w:rsid w:val="00EA6F97"/>
    <w:rsid w:val="00EC4856"/>
    <w:rsid w:val="00ED1274"/>
    <w:rsid w:val="00F04ADE"/>
    <w:rsid w:val="00F04D4A"/>
    <w:rsid w:val="00F3132D"/>
    <w:rsid w:val="00F35D57"/>
    <w:rsid w:val="00F44852"/>
    <w:rsid w:val="00F45F61"/>
    <w:rsid w:val="00F63C72"/>
    <w:rsid w:val="00F84A37"/>
    <w:rsid w:val="00F91316"/>
    <w:rsid w:val="00F94C66"/>
    <w:rsid w:val="00FA3B9A"/>
    <w:rsid w:val="00FB2F5B"/>
    <w:rsid w:val="00FC5858"/>
    <w:rsid w:val="00FC7087"/>
    <w:rsid w:val="00FE5DB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C0750E1"/>
  <w15:chartTrackingRefBased/>
  <w15:docId w15:val="{9A05544B-9B38-F64B-B8C9-812DF544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96E"/>
    <w:pPr>
      <w:ind w:left="720"/>
      <w:contextualSpacing/>
    </w:pPr>
  </w:style>
  <w:style w:type="character" w:styleId="Hyperlink">
    <w:name w:val="Hyperlink"/>
    <w:basedOn w:val="DefaultParagraphFont"/>
    <w:uiPriority w:val="99"/>
    <w:unhideWhenUsed/>
    <w:rsid w:val="00146E68"/>
    <w:rPr>
      <w:color w:val="0563C1" w:themeColor="hyperlink"/>
      <w:u w:val="single"/>
    </w:rPr>
  </w:style>
  <w:style w:type="character" w:styleId="UnresolvedMention">
    <w:name w:val="Unresolved Mention"/>
    <w:basedOn w:val="DefaultParagraphFont"/>
    <w:uiPriority w:val="99"/>
    <w:semiHidden/>
    <w:unhideWhenUsed/>
    <w:rsid w:val="00146E68"/>
    <w:rPr>
      <w:color w:val="605E5C"/>
      <w:shd w:val="clear" w:color="auto" w:fill="E1DFDD"/>
    </w:rPr>
  </w:style>
  <w:style w:type="paragraph" w:styleId="NormalWeb">
    <w:name w:val="Normal (Web)"/>
    <w:basedOn w:val="Normal"/>
    <w:uiPriority w:val="99"/>
    <w:unhideWhenUsed/>
    <w:rsid w:val="00627059"/>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C19AA"/>
    <w:pPr>
      <w:tabs>
        <w:tab w:val="center" w:pos="4680"/>
        <w:tab w:val="right" w:pos="9360"/>
      </w:tabs>
    </w:pPr>
  </w:style>
  <w:style w:type="character" w:customStyle="1" w:styleId="FooterChar">
    <w:name w:val="Footer Char"/>
    <w:basedOn w:val="DefaultParagraphFont"/>
    <w:link w:val="Footer"/>
    <w:uiPriority w:val="99"/>
    <w:rsid w:val="00CC19AA"/>
  </w:style>
  <w:style w:type="character" w:styleId="PageNumber">
    <w:name w:val="page number"/>
    <w:basedOn w:val="DefaultParagraphFont"/>
    <w:uiPriority w:val="99"/>
    <w:semiHidden/>
    <w:unhideWhenUsed/>
    <w:rsid w:val="00CC19AA"/>
  </w:style>
  <w:style w:type="character" w:customStyle="1" w:styleId="apple-converted-space">
    <w:name w:val="apple-converted-space"/>
    <w:basedOn w:val="DefaultParagraphFont"/>
    <w:rsid w:val="00F94C66"/>
  </w:style>
  <w:style w:type="paragraph" w:styleId="HTMLPreformatted">
    <w:name w:val="HTML Preformatted"/>
    <w:basedOn w:val="Normal"/>
    <w:link w:val="HTMLPreformattedChar"/>
    <w:uiPriority w:val="99"/>
    <w:semiHidden/>
    <w:unhideWhenUsed/>
    <w:rsid w:val="0072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0918"/>
    <w:rPr>
      <w:rFonts w:ascii="Courier New" w:eastAsia="Times New Roman" w:hAnsi="Courier New" w:cs="Courier New"/>
      <w:sz w:val="20"/>
      <w:szCs w:val="20"/>
    </w:rPr>
  </w:style>
  <w:style w:type="character" w:customStyle="1" w:styleId="y2iqfc">
    <w:name w:val="y2iqfc"/>
    <w:basedOn w:val="DefaultParagraphFont"/>
    <w:rsid w:val="0072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0170">
      <w:bodyDiv w:val="1"/>
      <w:marLeft w:val="0"/>
      <w:marRight w:val="0"/>
      <w:marTop w:val="0"/>
      <w:marBottom w:val="0"/>
      <w:divBdr>
        <w:top w:val="none" w:sz="0" w:space="0" w:color="auto"/>
        <w:left w:val="none" w:sz="0" w:space="0" w:color="auto"/>
        <w:bottom w:val="none" w:sz="0" w:space="0" w:color="auto"/>
        <w:right w:val="none" w:sz="0" w:space="0" w:color="auto"/>
      </w:divBdr>
    </w:div>
    <w:div w:id="610862723">
      <w:bodyDiv w:val="1"/>
      <w:marLeft w:val="0"/>
      <w:marRight w:val="0"/>
      <w:marTop w:val="0"/>
      <w:marBottom w:val="0"/>
      <w:divBdr>
        <w:top w:val="none" w:sz="0" w:space="0" w:color="auto"/>
        <w:left w:val="none" w:sz="0" w:space="0" w:color="auto"/>
        <w:bottom w:val="none" w:sz="0" w:space="0" w:color="auto"/>
        <w:right w:val="none" w:sz="0" w:space="0" w:color="auto"/>
      </w:divBdr>
      <w:divsChild>
        <w:div w:id="711610268">
          <w:marLeft w:val="0"/>
          <w:marRight w:val="0"/>
          <w:marTop w:val="0"/>
          <w:marBottom w:val="0"/>
          <w:divBdr>
            <w:top w:val="none" w:sz="0" w:space="0" w:color="auto"/>
            <w:left w:val="none" w:sz="0" w:space="0" w:color="auto"/>
            <w:bottom w:val="none" w:sz="0" w:space="0" w:color="auto"/>
            <w:right w:val="none" w:sz="0" w:space="0" w:color="auto"/>
          </w:divBdr>
          <w:divsChild>
            <w:div w:id="1442340334">
              <w:marLeft w:val="0"/>
              <w:marRight w:val="0"/>
              <w:marTop w:val="0"/>
              <w:marBottom w:val="0"/>
              <w:divBdr>
                <w:top w:val="none" w:sz="0" w:space="0" w:color="auto"/>
                <w:left w:val="none" w:sz="0" w:space="0" w:color="auto"/>
                <w:bottom w:val="none" w:sz="0" w:space="0" w:color="auto"/>
                <w:right w:val="none" w:sz="0" w:space="0" w:color="auto"/>
              </w:divBdr>
              <w:divsChild>
                <w:div w:id="7390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07016">
      <w:bodyDiv w:val="1"/>
      <w:marLeft w:val="0"/>
      <w:marRight w:val="0"/>
      <w:marTop w:val="0"/>
      <w:marBottom w:val="0"/>
      <w:divBdr>
        <w:top w:val="none" w:sz="0" w:space="0" w:color="auto"/>
        <w:left w:val="none" w:sz="0" w:space="0" w:color="auto"/>
        <w:bottom w:val="none" w:sz="0" w:space="0" w:color="auto"/>
        <w:right w:val="none" w:sz="0" w:space="0" w:color="auto"/>
      </w:divBdr>
      <w:divsChild>
        <w:div w:id="110563431">
          <w:marLeft w:val="0"/>
          <w:marRight w:val="0"/>
          <w:marTop w:val="0"/>
          <w:marBottom w:val="0"/>
          <w:divBdr>
            <w:top w:val="none" w:sz="0" w:space="0" w:color="auto"/>
            <w:left w:val="none" w:sz="0" w:space="0" w:color="auto"/>
            <w:bottom w:val="none" w:sz="0" w:space="0" w:color="auto"/>
            <w:right w:val="none" w:sz="0" w:space="0" w:color="auto"/>
          </w:divBdr>
          <w:divsChild>
            <w:div w:id="535393632">
              <w:marLeft w:val="0"/>
              <w:marRight w:val="0"/>
              <w:marTop w:val="0"/>
              <w:marBottom w:val="0"/>
              <w:divBdr>
                <w:top w:val="none" w:sz="0" w:space="0" w:color="auto"/>
                <w:left w:val="none" w:sz="0" w:space="0" w:color="auto"/>
                <w:bottom w:val="none" w:sz="0" w:space="0" w:color="auto"/>
                <w:right w:val="none" w:sz="0" w:space="0" w:color="auto"/>
              </w:divBdr>
              <w:divsChild>
                <w:div w:id="7971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47907">
      <w:bodyDiv w:val="1"/>
      <w:marLeft w:val="0"/>
      <w:marRight w:val="0"/>
      <w:marTop w:val="0"/>
      <w:marBottom w:val="0"/>
      <w:divBdr>
        <w:top w:val="none" w:sz="0" w:space="0" w:color="auto"/>
        <w:left w:val="none" w:sz="0" w:space="0" w:color="auto"/>
        <w:bottom w:val="none" w:sz="0" w:space="0" w:color="auto"/>
        <w:right w:val="none" w:sz="0" w:space="0" w:color="auto"/>
      </w:divBdr>
    </w:div>
    <w:div w:id="1468275962">
      <w:bodyDiv w:val="1"/>
      <w:marLeft w:val="0"/>
      <w:marRight w:val="0"/>
      <w:marTop w:val="0"/>
      <w:marBottom w:val="0"/>
      <w:divBdr>
        <w:top w:val="none" w:sz="0" w:space="0" w:color="auto"/>
        <w:left w:val="none" w:sz="0" w:space="0" w:color="auto"/>
        <w:bottom w:val="none" w:sz="0" w:space="0" w:color="auto"/>
        <w:right w:val="none" w:sz="0" w:space="0" w:color="auto"/>
      </w:divBdr>
    </w:div>
    <w:div w:id="210731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ithaovhgd.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TotalTime>
  <Pages>9</Pages>
  <Words>4226</Words>
  <Characters>24091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Phượng Ngô</dc:creator>
  <cp:keywords/>
  <dc:description/>
  <cp:lastModifiedBy>Phượng Ngô</cp:lastModifiedBy>
  <cp:revision>128</cp:revision>
  <cp:lastPrinted>2021-10-11T02:25:00Z</cp:lastPrinted>
  <dcterms:created xsi:type="dcterms:W3CDTF">2021-09-26T13:32:00Z</dcterms:created>
  <dcterms:modified xsi:type="dcterms:W3CDTF">2022-08-03T02:03:00Z</dcterms:modified>
</cp:coreProperties>
</file>